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sz w:val="20"/>
          <w:szCs w:val="20"/>
        </w:rPr>
        <w:t xml:space="preserve">УНИВЕРЗИТЕТ У НОВОМ САДУ 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  <w:lang w:val="sr-Cyrl-RS"/>
        </w:rPr>
      </w:pPr>
      <w:r w:rsidRPr="003C7216">
        <w:rPr>
          <w:rFonts w:ascii="Arial" w:hAnsi="Arial" w:cs="Arial"/>
          <w:b/>
          <w:sz w:val="20"/>
          <w:szCs w:val="20"/>
        </w:rPr>
        <w:t>Технички факултет „Михајло Пупин</w:t>
      </w:r>
      <w:proofErr w:type="gramStart"/>
      <w:r w:rsidRPr="003C7216">
        <w:rPr>
          <w:rFonts w:ascii="Arial" w:hAnsi="Arial" w:cs="Arial"/>
          <w:b/>
          <w:sz w:val="20"/>
          <w:szCs w:val="20"/>
        </w:rPr>
        <w:t xml:space="preserve">“ </w:t>
      </w:r>
      <w:r w:rsidRPr="003C7216">
        <w:rPr>
          <w:rFonts w:ascii="Arial" w:hAnsi="Arial" w:cs="Arial"/>
          <w:b/>
          <w:sz w:val="20"/>
          <w:szCs w:val="20"/>
          <w:lang w:val="sr-Cyrl-RS"/>
        </w:rPr>
        <w:t>у</w:t>
      </w:r>
      <w:proofErr w:type="gramEnd"/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sz w:val="20"/>
          <w:szCs w:val="20"/>
        </w:rPr>
        <w:t>Зрењанин</w:t>
      </w:r>
      <w:r w:rsidRPr="003C7216">
        <w:rPr>
          <w:rFonts w:ascii="Arial" w:hAnsi="Arial" w:cs="Arial"/>
          <w:b/>
          <w:sz w:val="20"/>
          <w:szCs w:val="20"/>
          <w:lang w:val="sr-Cyrl-RS"/>
        </w:rPr>
        <w:t>у</w:t>
      </w:r>
      <w:r w:rsidRPr="003C7216">
        <w:rPr>
          <w:rFonts w:ascii="Arial" w:hAnsi="Arial" w:cs="Arial"/>
          <w:b/>
          <w:sz w:val="20"/>
          <w:szCs w:val="20"/>
        </w:rPr>
        <w:t xml:space="preserve">  </w:t>
      </w:r>
    </w:p>
    <w:p w:rsidR="00FA394D" w:rsidRPr="003C7216" w:rsidRDefault="00FA394D" w:rsidP="00FA394D">
      <w:pPr>
        <w:spacing w:line="259" w:lineRule="auto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sz w:val="20"/>
          <w:szCs w:val="20"/>
        </w:rPr>
        <w:t xml:space="preserve"> </w:t>
      </w:r>
    </w:p>
    <w:p w:rsidR="00FA394D" w:rsidRPr="003C7216" w:rsidRDefault="00FA394D" w:rsidP="00FA394D">
      <w:pPr>
        <w:spacing w:line="259" w:lineRule="auto"/>
        <w:ind w:right="9"/>
        <w:jc w:val="center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sz w:val="20"/>
          <w:szCs w:val="20"/>
        </w:rPr>
        <w:t xml:space="preserve">КОНКУРС ЗА УПИС СТУДЕНАТА </w:t>
      </w:r>
      <w:proofErr w:type="gramStart"/>
      <w:r w:rsidR="004245D0">
        <w:rPr>
          <w:rFonts w:ascii="Arial" w:hAnsi="Arial" w:cs="Arial"/>
          <w:b/>
          <w:sz w:val="20"/>
          <w:szCs w:val="20"/>
          <w:lang w:val="sr-Cyrl-RS"/>
        </w:rPr>
        <w:t>НА</w:t>
      </w:r>
      <w:r w:rsidR="004245D0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>
        <w:rPr>
          <w:rFonts w:ascii="Arial" w:hAnsi="Arial" w:cs="Arial"/>
          <w:b/>
          <w:sz w:val="20"/>
          <w:szCs w:val="20"/>
          <w:lang w:val="sr-Cyrl-RS"/>
        </w:rPr>
        <w:t xml:space="preserve"> ДОКТОРСКЕ</w:t>
      </w:r>
      <w:proofErr w:type="gramEnd"/>
      <w:r w:rsidRPr="003C7216">
        <w:rPr>
          <w:rFonts w:ascii="Arial" w:hAnsi="Arial" w:cs="Arial"/>
          <w:b/>
          <w:sz w:val="20"/>
          <w:szCs w:val="20"/>
        </w:rPr>
        <w:t xml:space="preserve"> АКАДЕМСК</w:t>
      </w:r>
      <w:r w:rsidRPr="003C7216">
        <w:rPr>
          <w:rFonts w:ascii="Arial" w:hAnsi="Arial" w:cs="Arial"/>
          <w:b/>
          <w:sz w:val="20"/>
          <w:szCs w:val="20"/>
          <w:lang w:val="sr-Cyrl-RS"/>
        </w:rPr>
        <w:t>Е</w:t>
      </w:r>
      <w:r w:rsidRPr="003C7216">
        <w:rPr>
          <w:rFonts w:ascii="Arial" w:hAnsi="Arial" w:cs="Arial"/>
          <w:b/>
          <w:sz w:val="20"/>
          <w:szCs w:val="20"/>
        </w:rPr>
        <w:t xml:space="preserve"> </w:t>
      </w:r>
    </w:p>
    <w:p w:rsidR="00FA394D" w:rsidRPr="003C7216" w:rsidRDefault="00FA394D" w:rsidP="00FA394D">
      <w:pPr>
        <w:spacing w:line="259" w:lineRule="auto"/>
        <w:ind w:right="6"/>
        <w:jc w:val="center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b/>
          <w:sz w:val="20"/>
          <w:szCs w:val="20"/>
        </w:rPr>
        <w:t>СТУДИЈ</w:t>
      </w:r>
      <w:r w:rsidRPr="003C7216">
        <w:rPr>
          <w:rFonts w:ascii="Arial" w:hAnsi="Arial" w:cs="Arial"/>
          <w:b/>
          <w:sz w:val="20"/>
          <w:szCs w:val="20"/>
          <w:lang w:val="sr-Cyrl-RS"/>
        </w:rPr>
        <w:t>Е</w:t>
      </w:r>
      <w:r w:rsidRPr="003C7216">
        <w:rPr>
          <w:rFonts w:ascii="Arial" w:hAnsi="Arial" w:cs="Arial"/>
          <w:b/>
          <w:sz w:val="20"/>
          <w:szCs w:val="20"/>
        </w:rPr>
        <w:t xml:space="preserve"> У ШКОЛСКОЈ 202</w:t>
      </w:r>
      <w:r>
        <w:rPr>
          <w:rFonts w:ascii="Arial" w:hAnsi="Arial" w:cs="Arial"/>
          <w:b/>
          <w:sz w:val="20"/>
          <w:szCs w:val="20"/>
          <w:lang w:val="sr-Cyrl-RS"/>
        </w:rPr>
        <w:t>4</w:t>
      </w:r>
      <w:r w:rsidRPr="003C7216">
        <w:rPr>
          <w:rFonts w:ascii="Arial" w:hAnsi="Arial" w:cs="Arial"/>
          <w:b/>
          <w:sz w:val="20"/>
          <w:szCs w:val="20"/>
        </w:rPr>
        <w:t>/20</w:t>
      </w:r>
      <w:r w:rsidRPr="003C7216">
        <w:rPr>
          <w:rFonts w:ascii="Arial" w:hAnsi="Arial" w:cs="Arial"/>
          <w:b/>
          <w:sz w:val="20"/>
          <w:szCs w:val="20"/>
          <w:lang w:val="sr-Cyrl-RS"/>
        </w:rPr>
        <w:t>2</w:t>
      </w:r>
      <w:r>
        <w:rPr>
          <w:rFonts w:ascii="Arial" w:hAnsi="Arial" w:cs="Arial"/>
          <w:b/>
          <w:sz w:val="20"/>
          <w:szCs w:val="20"/>
          <w:lang w:val="sr-Cyrl-RS"/>
        </w:rPr>
        <w:t>5</w:t>
      </w:r>
      <w:r w:rsidRPr="003C7216">
        <w:rPr>
          <w:rFonts w:ascii="Arial" w:hAnsi="Arial" w:cs="Arial"/>
          <w:b/>
          <w:sz w:val="20"/>
          <w:szCs w:val="20"/>
        </w:rPr>
        <w:t>.</w:t>
      </w:r>
      <w:proofErr w:type="gramEnd"/>
      <w:r w:rsidRPr="003C7216">
        <w:rPr>
          <w:rFonts w:ascii="Arial" w:hAnsi="Arial" w:cs="Arial"/>
          <w:b/>
          <w:sz w:val="20"/>
          <w:szCs w:val="20"/>
        </w:rPr>
        <w:t xml:space="preserve"> ГОДИНИ </w:t>
      </w:r>
    </w:p>
    <w:p w:rsidR="00FA394D" w:rsidRPr="003C7216" w:rsidRDefault="00FA394D" w:rsidP="00FA394D">
      <w:pPr>
        <w:spacing w:after="24" w:line="259" w:lineRule="auto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sz w:val="20"/>
          <w:szCs w:val="20"/>
        </w:rPr>
        <w:t xml:space="preserve"> 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b/>
          <w:sz w:val="20"/>
          <w:szCs w:val="20"/>
        </w:rPr>
        <w:t>ТЕХНИЧКИ  ФАКУЛТЕТ</w:t>
      </w:r>
      <w:proofErr w:type="gramEnd"/>
      <w:r w:rsidRPr="003C7216">
        <w:rPr>
          <w:rFonts w:ascii="Arial" w:hAnsi="Arial" w:cs="Arial"/>
          <w:b/>
          <w:sz w:val="20"/>
          <w:szCs w:val="20"/>
        </w:rPr>
        <w:t xml:space="preserve"> „МИХАЈЛО ПУПИН“</w:t>
      </w:r>
      <w:r w:rsidRPr="003C7216">
        <w:rPr>
          <w:rFonts w:ascii="Arial" w:hAnsi="Arial" w:cs="Arial"/>
          <w:b/>
          <w:sz w:val="20"/>
          <w:szCs w:val="20"/>
          <w:lang w:val="sr-Cyrl-RS"/>
        </w:rPr>
        <w:t>у Зрењанину</w:t>
      </w:r>
      <w:r w:rsidRPr="003C7216">
        <w:rPr>
          <w:rFonts w:ascii="Arial" w:hAnsi="Arial" w:cs="Arial"/>
          <w:b/>
          <w:sz w:val="20"/>
          <w:szCs w:val="20"/>
        </w:rPr>
        <w:t xml:space="preserve"> 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sz w:val="20"/>
          <w:szCs w:val="20"/>
        </w:rPr>
        <w:t xml:space="preserve">Адреса:  Ђуре Ђаковића бб 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sz w:val="20"/>
          <w:szCs w:val="20"/>
        </w:rPr>
        <w:t xml:space="preserve">Телефон: 023/550-515, 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sz w:val="20"/>
          <w:szCs w:val="20"/>
        </w:rPr>
        <w:t xml:space="preserve">Студентска служба, телефон: 023/550-530  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sz w:val="20"/>
          <w:szCs w:val="20"/>
        </w:rPr>
        <w:t xml:space="preserve">Жиро рачун:  840-1271666-43 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i/>
          <w:sz w:val="20"/>
          <w:szCs w:val="20"/>
        </w:rPr>
        <w:t>E-mail</w:t>
      </w:r>
      <w:r w:rsidRPr="003C7216">
        <w:rPr>
          <w:rFonts w:ascii="Arial" w:hAnsi="Arial" w:cs="Arial"/>
          <w:b/>
          <w:sz w:val="20"/>
          <w:szCs w:val="20"/>
        </w:rPr>
        <w:t xml:space="preserve">:  dekanat@tfzr.uns.ac.rs 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sz w:val="20"/>
          <w:szCs w:val="20"/>
        </w:rPr>
        <w:t xml:space="preserve">Интернет адреса: </w:t>
      </w:r>
      <w:hyperlink r:id="rId6" w:history="1">
        <w:r w:rsidRPr="003C7216">
          <w:rPr>
            <w:rStyle w:val="Hyperlink"/>
            <w:rFonts w:ascii="Arial" w:hAnsi="Arial" w:cs="Arial"/>
            <w:b/>
            <w:sz w:val="20"/>
            <w:szCs w:val="20"/>
          </w:rPr>
          <w:t>www.tfzr.uns.ac.rs</w:t>
        </w:r>
      </w:hyperlink>
      <w:r w:rsidRPr="003C7216">
        <w:rPr>
          <w:rFonts w:ascii="Arial" w:hAnsi="Arial" w:cs="Arial"/>
          <w:b/>
          <w:sz w:val="20"/>
          <w:szCs w:val="20"/>
        </w:rPr>
        <w:t xml:space="preserve"> </w:t>
      </w:r>
    </w:p>
    <w:p w:rsidR="00FA394D" w:rsidRDefault="00FA394D" w:rsidP="004245D0">
      <w:pPr>
        <w:rPr>
          <w:rFonts w:ascii="Arial" w:hAnsi="Arial" w:cs="Arial"/>
          <w:b/>
          <w:sz w:val="20"/>
          <w:szCs w:val="20"/>
          <w:u w:val="single"/>
          <w:lang w:val="sr-Latn-ME"/>
        </w:rPr>
      </w:pPr>
      <w:bookmarkStart w:id="0" w:name="_GoBack"/>
      <w:bookmarkEnd w:id="0"/>
    </w:p>
    <w:p w:rsidR="00FA394D" w:rsidRPr="00B957EB" w:rsidRDefault="00FA394D" w:rsidP="00FA394D">
      <w:pPr>
        <w:jc w:val="center"/>
        <w:rPr>
          <w:rFonts w:ascii="Arial" w:hAnsi="Arial" w:cs="Arial"/>
          <w:b/>
          <w:sz w:val="20"/>
          <w:szCs w:val="20"/>
          <w:u w:val="single"/>
          <w:lang w:val="sr-Latn-ME"/>
        </w:rPr>
      </w:pPr>
    </w:p>
    <w:p w:rsidR="00FA394D" w:rsidRDefault="00FA394D" w:rsidP="00FA394D">
      <w:pPr>
        <w:jc w:val="center"/>
        <w:rPr>
          <w:rFonts w:ascii="Arial" w:hAnsi="Arial" w:cs="Arial"/>
          <w:b/>
          <w:sz w:val="20"/>
          <w:szCs w:val="20"/>
          <w:u w:val="single"/>
          <w:lang w:val="sr-Cyrl-CS"/>
        </w:rPr>
      </w:pPr>
    </w:p>
    <w:p w:rsidR="00FA394D" w:rsidRPr="003C7216" w:rsidRDefault="00FA394D" w:rsidP="00FA394D">
      <w:pPr>
        <w:jc w:val="center"/>
        <w:rPr>
          <w:rFonts w:ascii="Arial" w:hAnsi="Arial" w:cs="Arial"/>
          <w:b/>
          <w:sz w:val="20"/>
          <w:szCs w:val="20"/>
          <w:u w:val="single"/>
          <w:lang w:val="sr-Cyrl-CS"/>
        </w:rPr>
      </w:pPr>
      <w:r w:rsidRPr="003C7216">
        <w:rPr>
          <w:rFonts w:ascii="Arial" w:hAnsi="Arial" w:cs="Arial"/>
          <w:b/>
          <w:sz w:val="20"/>
          <w:szCs w:val="20"/>
          <w:u w:val="single"/>
          <w:lang w:val="sr-Cyrl-CS"/>
        </w:rPr>
        <w:t>ДОКТОРСК</w:t>
      </w:r>
      <w:r w:rsidRPr="003C7216">
        <w:rPr>
          <w:rFonts w:ascii="Arial" w:hAnsi="Arial" w:cs="Arial"/>
          <w:b/>
          <w:sz w:val="20"/>
          <w:szCs w:val="20"/>
          <w:u w:val="single"/>
        </w:rPr>
        <w:t>E</w:t>
      </w:r>
      <w:r w:rsidRPr="003C7216">
        <w:rPr>
          <w:rFonts w:ascii="Arial" w:hAnsi="Arial" w:cs="Arial"/>
          <w:b/>
          <w:sz w:val="20"/>
          <w:szCs w:val="20"/>
          <w:u w:val="single"/>
          <w:lang w:val="sr-Cyrl-CS"/>
        </w:rPr>
        <w:t xml:space="preserve"> АКАДЕМСКЕ С</w:t>
      </w:r>
      <w:r w:rsidRPr="003C7216">
        <w:rPr>
          <w:rFonts w:ascii="Arial" w:hAnsi="Arial" w:cs="Arial"/>
          <w:b/>
          <w:sz w:val="20"/>
          <w:szCs w:val="20"/>
          <w:u w:val="single"/>
          <w:lang w:val="ru-RU"/>
        </w:rPr>
        <w:t>ТУДИЈ</w:t>
      </w:r>
      <w:r w:rsidRPr="003C7216">
        <w:rPr>
          <w:rFonts w:ascii="Arial" w:hAnsi="Arial" w:cs="Arial"/>
          <w:b/>
          <w:sz w:val="20"/>
          <w:szCs w:val="20"/>
          <w:u w:val="single"/>
        </w:rPr>
        <w:t>E</w:t>
      </w:r>
    </w:p>
    <w:p w:rsidR="00FA394D" w:rsidRPr="003C7216" w:rsidRDefault="00FA394D" w:rsidP="00FA394D">
      <w:pPr>
        <w:jc w:val="center"/>
        <w:rPr>
          <w:rFonts w:ascii="Arial" w:hAnsi="Arial" w:cs="Arial"/>
          <w:b/>
          <w:sz w:val="20"/>
          <w:szCs w:val="20"/>
          <w:u w:val="single"/>
          <w:lang w:val="sr-Cyrl-CS"/>
        </w:rPr>
      </w:pPr>
    </w:p>
    <w:p w:rsidR="00FA394D" w:rsidRPr="003C7216" w:rsidRDefault="00FA394D" w:rsidP="00FA394D">
      <w:pPr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1.</w:t>
      </w:r>
      <w:r w:rsidRPr="003C7216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Број слободних места за упис студената</w:t>
      </w:r>
      <w:r w:rsidRPr="003C7216">
        <w:rPr>
          <w:rFonts w:ascii="Arial" w:hAnsi="Arial" w:cs="Arial"/>
          <w:b/>
          <w:bCs/>
          <w:sz w:val="20"/>
          <w:szCs w:val="20"/>
        </w:rPr>
        <w:t>: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</w:p>
    <w:p w:rsidR="00FA394D" w:rsidRPr="003C7216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ru-RU"/>
        </w:rPr>
        <w:t xml:space="preserve">На факултет се може уписати укупно 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22 </w:t>
      </w:r>
      <w:r w:rsidRPr="003C7216">
        <w:rPr>
          <w:rFonts w:ascii="Arial" w:hAnsi="Arial" w:cs="Arial"/>
          <w:sz w:val="20"/>
          <w:szCs w:val="20"/>
          <w:lang w:val="ru-RU"/>
        </w:rPr>
        <w:t xml:space="preserve">студената, </w:t>
      </w:r>
      <w:r w:rsidRPr="003C7216">
        <w:rPr>
          <w:rFonts w:ascii="Arial" w:hAnsi="Arial" w:cs="Arial"/>
          <w:sz w:val="20"/>
          <w:szCs w:val="20"/>
          <w:lang w:val="sr-Cyrl-CS"/>
        </w:rPr>
        <w:t>и то: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ru-RU"/>
        </w:rPr>
        <w:t xml:space="preserve">- </w:t>
      </w:r>
      <w:r w:rsidRPr="00D74445">
        <w:rPr>
          <w:rFonts w:ascii="Arial" w:hAnsi="Arial" w:cs="Arial"/>
          <w:b/>
          <w:bCs/>
          <w:sz w:val="20"/>
          <w:szCs w:val="20"/>
          <w:lang w:val="sr-Cyrl-ME"/>
        </w:rPr>
        <w:t>11</w:t>
      </w:r>
      <w:r w:rsidRPr="003C7216">
        <w:rPr>
          <w:rFonts w:ascii="Arial" w:hAnsi="Arial" w:cs="Arial"/>
          <w:sz w:val="20"/>
          <w:szCs w:val="20"/>
          <w:lang w:val="ru-RU"/>
        </w:rPr>
        <w:t xml:space="preserve"> студената чије се образовање финансира из буџета и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ru-RU"/>
        </w:rPr>
        <w:t xml:space="preserve">- </w:t>
      </w:r>
      <w:r w:rsidRPr="00D74445">
        <w:rPr>
          <w:rFonts w:ascii="Arial" w:hAnsi="Arial" w:cs="Arial"/>
          <w:b/>
          <w:sz w:val="20"/>
          <w:szCs w:val="20"/>
          <w:lang w:val="sr-Cyrl-ME"/>
        </w:rPr>
        <w:t>11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 xml:space="preserve"> </w:t>
      </w:r>
      <w:r w:rsidRPr="003C7216">
        <w:rPr>
          <w:rFonts w:ascii="Arial" w:hAnsi="Arial" w:cs="Arial"/>
          <w:sz w:val="20"/>
          <w:szCs w:val="20"/>
          <w:lang w:val="ru-RU"/>
        </w:rPr>
        <w:t>самофинансирајућих студената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ru-RU"/>
        </w:rPr>
        <w:t>На поједине студијске програме може се уписати следећи број студената: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9"/>
        <w:gridCol w:w="911"/>
        <w:gridCol w:w="2276"/>
        <w:gridCol w:w="950"/>
        <w:gridCol w:w="1668"/>
        <w:gridCol w:w="1434"/>
      </w:tblGrid>
      <w:tr w:rsidR="00FA394D" w:rsidRPr="003C7216" w:rsidTr="001E4883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:rsidR="00FA394D" w:rsidRPr="003C7216" w:rsidRDefault="00FA394D" w:rsidP="001E4883">
            <w:pPr>
              <w:pStyle w:val="Heading5"/>
              <w:jc w:val="center"/>
              <w:rPr>
                <w:rFonts w:cs="Arial"/>
                <w:szCs w:val="20"/>
                <w:lang w:val="sr-Cyrl-CS"/>
              </w:rPr>
            </w:pPr>
            <w:r w:rsidRPr="003C7216">
              <w:rPr>
                <w:rFonts w:cs="Arial"/>
                <w:szCs w:val="20"/>
                <w:lang w:val="sr-Cyrl-CS"/>
              </w:rPr>
              <w:t>С</w:t>
            </w:r>
            <w:r w:rsidRPr="003C7216">
              <w:rPr>
                <w:rFonts w:cs="Arial"/>
                <w:szCs w:val="20"/>
              </w:rPr>
              <w:t>тудијски програм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A394D" w:rsidRPr="003C7216" w:rsidRDefault="00FA394D" w:rsidP="001E4883">
            <w:pPr>
              <w:pStyle w:val="Heading3"/>
              <w:jc w:val="center"/>
              <w:rPr>
                <w:rFonts w:cs="Arial"/>
                <w:sz w:val="20"/>
                <w:szCs w:val="20"/>
              </w:rPr>
            </w:pPr>
            <w:r w:rsidRPr="003C7216">
              <w:rPr>
                <w:rFonts w:cs="Arial"/>
                <w:sz w:val="20"/>
                <w:szCs w:val="20"/>
              </w:rPr>
              <w:t>Буџет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FA394D" w:rsidRPr="003C7216" w:rsidRDefault="00FA394D" w:rsidP="001E4883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b/>
                <w:sz w:val="20"/>
                <w:szCs w:val="20"/>
              </w:rPr>
              <w:t>Самофинансирање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FA394D" w:rsidRPr="003C7216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A394D" w:rsidRPr="003C7216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Школарина</w:t>
            </w:r>
          </w:p>
          <w:p w:rsidR="00FA394D" w:rsidRPr="003C7216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за држављане Србије (дин.)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FA394D" w:rsidRPr="003C7216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Школарина</w:t>
            </w:r>
          </w:p>
          <w:p w:rsidR="00FA394D" w:rsidRPr="003C7216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sz w:val="20"/>
                <w:szCs w:val="20"/>
                <w:lang w:val="sr-Cyrl-CS"/>
              </w:rPr>
              <w:t>за странце</w:t>
            </w:r>
          </w:p>
          <w:p w:rsidR="00FA394D" w:rsidRPr="003C7216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sz w:val="20"/>
                <w:szCs w:val="20"/>
                <w:lang w:val="sr-Cyrl-CS"/>
              </w:rPr>
              <w:t>(евра)</w:t>
            </w:r>
          </w:p>
        </w:tc>
      </w:tr>
      <w:tr w:rsidR="00FA394D" w:rsidRPr="003C7216" w:rsidTr="001E4883">
        <w:trPr>
          <w:trHeight w:val="836"/>
          <w:jc w:val="center"/>
        </w:trPr>
        <w:tc>
          <w:tcPr>
            <w:tcW w:w="2329" w:type="dxa"/>
            <w:shd w:val="clear" w:color="auto" w:fill="auto"/>
          </w:tcPr>
          <w:p w:rsidR="00FA394D" w:rsidRPr="003C7216" w:rsidRDefault="00FA394D" w:rsidP="001E488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sz w:val="20"/>
                <w:szCs w:val="20"/>
                <w:lang w:val="sr-Cyrl-CS"/>
              </w:rPr>
              <w:t>Инжењерски менаџмент – докторске студије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A394D" w:rsidRPr="00673F12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sz w:val="20"/>
                <w:szCs w:val="20"/>
                <w:lang w:val="sr-Cyrl-ME"/>
              </w:rPr>
              <w:t>6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FA394D" w:rsidRPr="00673F12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sz w:val="20"/>
                <w:szCs w:val="20"/>
                <w:lang w:val="sr-Cyrl-ME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FA394D" w:rsidRPr="003C7216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394D" w:rsidRPr="003C7216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21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A394D" w:rsidRPr="003C7216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sz w:val="20"/>
                <w:szCs w:val="20"/>
                <w:lang w:val="sr-Cyrl-CS"/>
              </w:rPr>
              <w:t>200.000,00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FA394D" w:rsidRPr="003C7216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sz w:val="20"/>
                <w:szCs w:val="20"/>
                <w:lang w:val="sr-Cyrl-CS"/>
              </w:rPr>
              <w:t>4500</w:t>
            </w:r>
          </w:p>
        </w:tc>
      </w:tr>
      <w:tr w:rsidR="00FA394D" w:rsidRPr="003C7216" w:rsidTr="001E4883">
        <w:trPr>
          <w:trHeight w:val="836"/>
          <w:jc w:val="center"/>
        </w:trPr>
        <w:tc>
          <w:tcPr>
            <w:tcW w:w="2329" w:type="dxa"/>
            <w:shd w:val="clear" w:color="auto" w:fill="auto"/>
          </w:tcPr>
          <w:p w:rsidR="00FA394D" w:rsidRDefault="00FA394D" w:rsidP="001E488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Информационе технологије – докторске студије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A394D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sz w:val="20"/>
                <w:szCs w:val="20"/>
                <w:lang w:val="sr-Cyrl-ME"/>
              </w:rPr>
              <w:t>5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FA394D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sz w:val="20"/>
                <w:szCs w:val="20"/>
                <w:lang w:val="sr-Cyrl-ME"/>
              </w:rPr>
              <w:t>5</w:t>
            </w:r>
          </w:p>
        </w:tc>
        <w:tc>
          <w:tcPr>
            <w:tcW w:w="950" w:type="dxa"/>
            <w:shd w:val="clear" w:color="auto" w:fill="auto"/>
          </w:tcPr>
          <w:p w:rsidR="00FA394D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394D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A394D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200.000,00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FA394D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4500</w:t>
            </w:r>
          </w:p>
        </w:tc>
      </w:tr>
      <w:tr w:rsidR="00FA394D" w:rsidRPr="003C7216" w:rsidTr="001E4883">
        <w:trPr>
          <w:jc w:val="center"/>
        </w:trPr>
        <w:tc>
          <w:tcPr>
            <w:tcW w:w="2329" w:type="dxa"/>
            <w:shd w:val="clear" w:color="auto" w:fill="auto"/>
          </w:tcPr>
          <w:p w:rsidR="00FA394D" w:rsidRPr="003C7216" w:rsidRDefault="00FA394D" w:rsidP="001E4883">
            <w:pPr>
              <w:pStyle w:val="Heading2"/>
              <w:rPr>
                <w:rFonts w:cs="Arial"/>
                <w:i w:val="0"/>
                <w:iCs w:val="0"/>
                <w:sz w:val="20"/>
                <w:szCs w:val="20"/>
              </w:rPr>
            </w:pPr>
            <w:r w:rsidRPr="003C7216">
              <w:rPr>
                <w:rFonts w:cs="Arial"/>
                <w:i w:val="0"/>
                <w:iCs w:val="0"/>
                <w:sz w:val="20"/>
                <w:szCs w:val="20"/>
              </w:rPr>
              <w:t>УКУПНО: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A394D" w:rsidRPr="00673F12" w:rsidRDefault="00FA394D" w:rsidP="001E4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ME"/>
              </w:rPr>
              <w:t>11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FA394D" w:rsidRPr="00673F12" w:rsidRDefault="00FA394D" w:rsidP="001E4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ME"/>
              </w:rPr>
              <w:t>11</w:t>
            </w:r>
          </w:p>
        </w:tc>
        <w:tc>
          <w:tcPr>
            <w:tcW w:w="950" w:type="dxa"/>
            <w:shd w:val="clear" w:color="auto" w:fill="auto"/>
          </w:tcPr>
          <w:p w:rsidR="00FA394D" w:rsidRPr="003C7216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1668" w:type="dxa"/>
            <w:shd w:val="clear" w:color="auto" w:fill="auto"/>
          </w:tcPr>
          <w:p w:rsidR="00FA394D" w:rsidRPr="003C7216" w:rsidRDefault="00FA394D" w:rsidP="001E488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434" w:type="dxa"/>
            <w:shd w:val="clear" w:color="auto" w:fill="auto"/>
          </w:tcPr>
          <w:p w:rsidR="00FA394D" w:rsidRPr="003C7216" w:rsidRDefault="00FA394D" w:rsidP="001E488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sr-Cyrl-CS"/>
              </w:rPr>
            </w:pPr>
          </w:p>
        </w:tc>
      </w:tr>
    </w:tbl>
    <w:p w:rsidR="00FA394D" w:rsidRDefault="00FA394D" w:rsidP="00FA394D">
      <w:pPr>
        <w:rPr>
          <w:rFonts w:ascii="Arial" w:hAnsi="Arial" w:cs="Arial"/>
          <w:sz w:val="20"/>
          <w:szCs w:val="20"/>
          <w:lang w:val="sr-Latn-ME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  <w:lang w:val="sr-Cyrl-RS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2. Услови конкурисања:</w:t>
      </w:r>
    </w:p>
    <w:p w:rsidR="00FA394D" w:rsidRPr="003C7216" w:rsidRDefault="00FA394D" w:rsidP="00FA394D">
      <w:pPr>
        <w:jc w:val="both"/>
        <w:rPr>
          <w:rFonts w:ascii="Arial" w:hAnsi="Arial" w:cs="Arial"/>
          <w:bCs/>
          <w:sz w:val="20"/>
          <w:szCs w:val="20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Cs/>
          <w:sz w:val="20"/>
          <w:szCs w:val="20"/>
          <w:lang w:val="sr-Cyrl-RS"/>
        </w:rPr>
      </w:pPr>
      <w:r w:rsidRPr="003C7216">
        <w:rPr>
          <w:rFonts w:ascii="Arial" w:hAnsi="Arial" w:cs="Arial"/>
          <w:bCs/>
          <w:sz w:val="20"/>
          <w:szCs w:val="20"/>
          <w:lang w:val="sr-Cyrl-CS"/>
        </w:rPr>
        <w:t>1. Докторске академске студије може уписати лице са завршеним основним и мастер акад</w:t>
      </w:r>
      <w:r w:rsidRPr="003C7216">
        <w:rPr>
          <w:rFonts w:ascii="Arial" w:hAnsi="Arial" w:cs="Arial"/>
          <w:bCs/>
          <w:sz w:val="20"/>
          <w:szCs w:val="20"/>
          <w:lang w:val="sl-SI"/>
        </w:rPr>
        <w:t>e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 xml:space="preserve">мским студијама у </w:t>
      </w:r>
      <w:r w:rsidRPr="003C7216">
        <w:rPr>
          <w:rFonts w:ascii="Arial" w:hAnsi="Arial" w:cs="Arial"/>
          <w:sz w:val="20"/>
          <w:szCs w:val="20"/>
          <w:lang w:val="sl-SI"/>
        </w:rPr>
        <w:t>пољу техничко - технолошких наука, природно-математичких и друштвено - хуманистичких наука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 xml:space="preserve"> са стечених најмање 300 </w:t>
      </w:r>
      <w:r w:rsidRPr="003C7216">
        <w:rPr>
          <w:rFonts w:ascii="Arial" w:hAnsi="Arial" w:cs="Arial"/>
          <w:bCs/>
          <w:sz w:val="20"/>
          <w:szCs w:val="20"/>
        </w:rPr>
        <w:t>еспб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 xml:space="preserve">, уз </w:t>
      </w:r>
      <w:r w:rsidRPr="003C7216">
        <w:rPr>
          <w:rFonts w:ascii="Arial" w:hAnsi="Arial" w:cs="Arial"/>
          <w:bCs/>
          <w:sz w:val="20"/>
          <w:szCs w:val="20"/>
        </w:rPr>
        <w:t>услове који су дефинисани Правилима докторских студија Техничког факултета „Михајло Пупин“ у Зрењанин</w:t>
      </w:r>
      <w:r w:rsidRPr="003C7216">
        <w:rPr>
          <w:rFonts w:ascii="Arial" w:hAnsi="Arial" w:cs="Arial"/>
          <w:bCs/>
          <w:sz w:val="20"/>
          <w:szCs w:val="20"/>
          <w:lang w:val="sr-Cyrl-RS"/>
        </w:rPr>
        <w:t xml:space="preserve">у. </w:t>
      </w:r>
    </w:p>
    <w:p w:rsidR="00FA394D" w:rsidRPr="003C7216" w:rsidRDefault="00FA394D" w:rsidP="00FA394D">
      <w:pPr>
        <w:jc w:val="both"/>
        <w:rPr>
          <w:rFonts w:ascii="Arial" w:hAnsi="Arial" w:cs="Arial"/>
          <w:bCs/>
          <w:sz w:val="20"/>
          <w:szCs w:val="20"/>
          <w:lang w:val="sr-Cyrl-RS"/>
        </w:rPr>
      </w:pPr>
      <w:r w:rsidRPr="003C7216">
        <w:rPr>
          <w:rFonts w:ascii="Arial" w:hAnsi="Arial" w:cs="Arial"/>
          <w:bCs/>
          <w:sz w:val="20"/>
          <w:szCs w:val="20"/>
          <w:lang w:val="sr-Cyrl-RS"/>
        </w:rPr>
        <w:t xml:space="preserve">                                                    </w:t>
      </w:r>
    </w:p>
    <w:p w:rsidR="00FA394D" w:rsidRPr="003C7216" w:rsidRDefault="00FA394D" w:rsidP="00FA394D">
      <w:pPr>
        <w:jc w:val="both"/>
        <w:rPr>
          <w:rFonts w:ascii="Arial" w:hAnsi="Arial" w:cs="Arial"/>
          <w:bCs/>
          <w:sz w:val="20"/>
          <w:szCs w:val="20"/>
        </w:rPr>
      </w:pPr>
      <w:r w:rsidRPr="003C7216">
        <w:rPr>
          <w:rFonts w:ascii="Arial" w:hAnsi="Arial" w:cs="Arial"/>
          <w:bCs/>
          <w:sz w:val="20"/>
          <w:szCs w:val="20"/>
          <w:lang w:val="sr-Cyrl-CS"/>
        </w:rPr>
        <w:t xml:space="preserve">2. Докторске академске студије може уписати лице са стеченим називом магистра наука у </w:t>
      </w:r>
      <w:r w:rsidRPr="003C7216">
        <w:rPr>
          <w:rFonts w:ascii="Arial" w:hAnsi="Arial" w:cs="Arial"/>
          <w:sz w:val="20"/>
          <w:szCs w:val="20"/>
          <w:lang w:val="sl-SI"/>
        </w:rPr>
        <w:t>пољу техничко - технолошких наука или у пољу друштвено - хуманистичких наука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 xml:space="preserve">, уз </w:t>
      </w:r>
      <w:r w:rsidRPr="003C7216">
        <w:rPr>
          <w:rFonts w:ascii="Arial" w:hAnsi="Arial" w:cs="Arial"/>
          <w:bCs/>
          <w:sz w:val="20"/>
          <w:szCs w:val="20"/>
        </w:rPr>
        <w:t>услове који су дефинисани Правилима докторских студија Техничког факултета „Михајло Пупин“ у Зрењанину.</w:t>
      </w:r>
    </w:p>
    <w:p w:rsidR="00FA394D" w:rsidRPr="003C7216" w:rsidRDefault="00FA394D" w:rsidP="00FA394D">
      <w:pPr>
        <w:jc w:val="both"/>
        <w:rPr>
          <w:rFonts w:ascii="Arial" w:hAnsi="Arial" w:cs="Arial"/>
          <w:bCs/>
          <w:sz w:val="20"/>
          <w:szCs w:val="20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</w:rPr>
        <w:t>3. Полагање пријемног испита</w:t>
      </w: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Cs/>
          <w:sz w:val="20"/>
          <w:szCs w:val="20"/>
        </w:rPr>
      </w:pPr>
      <w:r w:rsidRPr="003C7216">
        <w:rPr>
          <w:rFonts w:ascii="Arial" w:hAnsi="Arial" w:cs="Arial"/>
          <w:bCs/>
          <w:sz w:val="20"/>
          <w:szCs w:val="20"/>
        </w:rPr>
        <w:t>Није предвиђено Правилником Факултета</w:t>
      </w:r>
    </w:p>
    <w:p w:rsidR="00FA394D" w:rsidRPr="003C7216" w:rsidRDefault="00FA394D" w:rsidP="00FA394D">
      <w:pPr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FA394D" w:rsidRDefault="00FA394D" w:rsidP="00FA394D">
      <w:pPr>
        <w:ind w:left="117" w:right="-351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FA394D" w:rsidRDefault="00FA394D" w:rsidP="00FA394D">
      <w:pPr>
        <w:ind w:left="117" w:right="-351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FA394D" w:rsidRDefault="00FA394D" w:rsidP="00FA394D">
      <w:pPr>
        <w:ind w:left="117" w:right="-351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FA394D" w:rsidRPr="008D1333" w:rsidRDefault="00FA394D" w:rsidP="00FA394D">
      <w:pPr>
        <w:spacing w:after="7" w:line="256" w:lineRule="auto"/>
        <w:ind w:right="7053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</w:rPr>
        <w:t xml:space="preserve">4. Конкурсни рок:  </w:t>
      </w:r>
    </w:p>
    <w:p w:rsidR="00FA394D" w:rsidRPr="003C7216" w:rsidRDefault="00FA394D" w:rsidP="00FA394D">
      <w:pPr>
        <w:spacing w:after="7" w:line="256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Cs/>
          <w:sz w:val="20"/>
          <w:szCs w:val="20"/>
        </w:rPr>
        <w:t xml:space="preserve">Први конкурсни рок: </w:t>
      </w:r>
    </w:p>
    <w:p w:rsidR="00FA394D" w:rsidRPr="003C7216" w:rsidRDefault="00FA394D" w:rsidP="00FA394D">
      <w:pPr>
        <w:numPr>
          <w:ilvl w:val="1"/>
          <w:numId w:val="3"/>
        </w:numPr>
        <w:spacing w:after="33" w:line="256" w:lineRule="auto"/>
        <w:ind w:hanging="360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bCs/>
          <w:sz w:val="20"/>
          <w:szCs w:val="20"/>
        </w:rPr>
        <w:t>термини</w:t>
      </w:r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за пријављивање:  </w:t>
      </w:r>
      <w:r>
        <w:rPr>
          <w:rFonts w:ascii="Arial" w:hAnsi="Arial" w:cs="Arial"/>
          <w:bCs/>
          <w:sz w:val="20"/>
          <w:szCs w:val="20"/>
          <w:lang w:val="sr-Cyrl-ME"/>
        </w:rPr>
        <w:t>14</w:t>
      </w:r>
      <w:r>
        <w:rPr>
          <w:rFonts w:ascii="Arial" w:hAnsi="Arial" w:cs="Arial"/>
          <w:bCs/>
          <w:sz w:val="20"/>
          <w:szCs w:val="20"/>
          <w:lang w:val="sr-Cyrl-CS"/>
        </w:rPr>
        <w:t>. - 1</w:t>
      </w:r>
      <w:r>
        <w:rPr>
          <w:rFonts w:ascii="Arial" w:hAnsi="Arial" w:cs="Arial"/>
          <w:bCs/>
          <w:sz w:val="20"/>
          <w:szCs w:val="20"/>
          <w:lang w:val="sr-Latn-RS"/>
        </w:rPr>
        <w:t>8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 xml:space="preserve">. октобар </w:t>
      </w:r>
      <w:r>
        <w:rPr>
          <w:rFonts w:ascii="Arial" w:hAnsi="Arial" w:cs="Arial"/>
          <w:bCs/>
          <w:sz w:val="20"/>
          <w:szCs w:val="20"/>
          <w:lang w:val="sr-Cyrl-CS"/>
        </w:rPr>
        <w:t>202</w:t>
      </w:r>
      <w:r>
        <w:rPr>
          <w:rFonts w:ascii="Arial" w:hAnsi="Arial" w:cs="Arial"/>
          <w:bCs/>
          <w:sz w:val="20"/>
          <w:szCs w:val="20"/>
          <w:lang w:val="sr-Latn-RS"/>
        </w:rPr>
        <w:t>4</w:t>
      </w:r>
      <w:r>
        <w:rPr>
          <w:rFonts w:ascii="Arial" w:hAnsi="Arial" w:cs="Arial"/>
          <w:bCs/>
          <w:sz w:val="20"/>
          <w:szCs w:val="20"/>
          <w:lang w:val="sr-Cyrl-ME"/>
        </w:rPr>
        <w:t xml:space="preserve">. </w:t>
      </w:r>
      <w:r w:rsidRPr="003C7216">
        <w:rPr>
          <w:rFonts w:ascii="Arial" w:hAnsi="Arial" w:cs="Arial"/>
          <w:bCs/>
          <w:sz w:val="20"/>
          <w:szCs w:val="20"/>
        </w:rPr>
        <w:t xml:space="preserve">године </w:t>
      </w:r>
    </w:p>
    <w:p w:rsidR="00FA394D" w:rsidRPr="003C7216" w:rsidRDefault="00FA394D" w:rsidP="00FA394D">
      <w:pPr>
        <w:numPr>
          <w:ilvl w:val="1"/>
          <w:numId w:val="3"/>
        </w:numPr>
        <w:spacing w:after="31" w:line="256" w:lineRule="auto"/>
        <w:ind w:hanging="360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bCs/>
          <w:sz w:val="20"/>
          <w:szCs w:val="20"/>
        </w:rPr>
        <w:t>прелиминарна</w:t>
      </w:r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ранг листа:   </w:t>
      </w:r>
      <w:r>
        <w:rPr>
          <w:rFonts w:ascii="Arial" w:hAnsi="Arial" w:cs="Arial"/>
          <w:bCs/>
          <w:sz w:val="20"/>
          <w:szCs w:val="20"/>
        </w:rPr>
        <w:t>21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октобар 20</w:t>
      </w:r>
      <w:r w:rsidRPr="003C7216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године</w:t>
      </w:r>
    </w:p>
    <w:p w:rsidR="00FA394D" w:rsidRPr="003C7216" w:rsidRDefault="00FA394D" w:rsidP="00FA394D">
      <w:pPr>
        <w:numPr>
          <w:ilvl w:val="1"/>
          <w:numId w:val="3"/>
        </w:numPr>
        <w:spacing w:after="31" w:line="256" w:lineRule="auto"/>
        <w:ind w:hanging="360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bCs/>
          <w:sz w:val="20"/>
          <w:szCs w:val="20"/>
        </w:rPr>
        <w:t>ко</w:t>
      </w:r>
      <w:r>
        <w:rPr>
          <w:rFonts w:ascii="Arial" w:hAnsi="Arial" w:cs="Arial"/>
          <w:bCs/>
          <w:sz w:val="20"/>
          <w:szCs w:val="20"/>
        </w:rPr>
        <w:t>начна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ранг листа: 23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октобар 20</w:t>
      </w:r>
      <w:r w:rsidRPr="003C7216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године</w:t>
      </w:r>
    </w:p>
    <w:p w:rsidR="00FA394D" w:rsidRPr="003C7216" w:rsidRDefault="00FA394D" w:rsidP="00FA394D">
      <w:pPr>
        <w:numPr>
          <w:ilvl w:val="1"/>
          <w:numId w:val="3"/>
        </w:numPr>
        <w:spacing w:after="7" w:line="256" w:lineRule="auto"/>
        <w:ind w:hanging="36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упис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 </w:t>
      </w:r>
      <w:r>
        <w:rPr>
          <w:rFonts w:ascii="Arial" w:hAnsi="Arial" w:cs="Arial"/>
          <w:bCs/>
          <w:sz w:val="20"/>
          <w:szCs w:val="20"/>
          <w:lang w:val="sr-Cyrl-CS"/>
        </w:rPr>
        <w:t>2</w:t>
      </w:r>
      <w:r>
        <w:rPr>
          <w:rFonts w:ascii="Arial" w:hAnsi="Arial" w:cs="Arial"/>
          <w:bCs/>
          <w:sz w:val="20"/>
          <w:szCs w:val="20"/>
          <w:lang w:val="sr-Latn-RS"/>
        </w:rPr>
        <w:t>4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 и 2</w:t>
      </w:r>
      <w:r>
        <w:rPr>
          <w:rFonts w:ascii="Arial" w:hAnsi="Arial" w:cs="Arial"/>
          <w:bCs/>
          <w:sz w:val="20"/>
          <w:szCs w:val="20"/>
          <w:lang w:val="sr-Latn-RS"/>
        </w:rPr>
        <w:t>5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октобар 2</w:t>
      </w:r>
      <w:r w:rsidRPr="003C7216">
        <w:rPr>
          <w:rFonts w:ascii="Arial" w:hAnsi="Arial" w:cs="Arial"/>
          <w:bCs/>
          <w:sz w:val="20"/>
          <w:szCs w:val="20"/>
        </w:rPr>
        <w:t>02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.године</w:t>
      </w:r>
    </w:p>
    <w:p w:rsidR="00FA394D" w:rsidRPr="003C7216" w:rsidRDefault="00FA394D" w:rsidP="00FA394D">
      <w:pPr>
        <w:spacing w:after="7" w:line="256" w:lineRule="auto"/>
        <w:ind w:left="240"/>
        <w:jc w:val="both"/>
        <w:rPr>
          <w:rFonts w:ascii="Arial" w:hAnsi="Arial" w:cs="Arial"/>
          <w:bCs/>
          <w:sz w:val="20"/>
          <w:szCs w:val="20"/>
        </w:rPr>
      </w:pPr>
    </w:p>
    <w:p w:rsidR="00FA394D" w:rsidRPr="003C7216" w:rsidRDefault="00FA394D" w:rsidP="00FA394D">
      <w:pPr>
        <w:spacing w:after="7" w:line="256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Cs/>
          <w:sz w:val="20"/>
          <w:szCs w:val="20"/>
        </w:rPr>
        <w:t xml:space="preserve">Други конкурсни рок: </w:t>
      </w:r>
    </w:p>
    <w:p w:rsidR="00FA394D" w:rsidRPr="003C7216" w:rsidRDefault="00FA394D" w:rsidP="00FA394D">
      <w:pPr>
        <w:numPr>
          <w:ilvl w:val="1"/>
          <w:numId w:val="7"/>
        </w:numPr>
        <w:spacing w:after="33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bCs/>
          <w:sz w:val="20"/>
          <w:szCs w:val="20"/>
        </w:rPr>
        <w:t>термини</w:t>
      </w:r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за пријављивање:  </w:t>
      </w:r>
      <w:r>
        <w:rPr>
          <w:rFonts w:ascii="Arial" w:hAnsi="Arial" w:cs="Arial"/>
          <w:bCs/>
          <w:sz w:val="20"/>
          <w:szCs w:val="20"/>
        </w:rPr>
        <w:t>31</w:t>
      </w:r>
      <w:r w:rsidRPr="003C7216">
        <w:rPr>
          <w:rFonts w:ascii="Arial" w:hAnsi="Arial" w:cs="Arial"/>
          <w:bCs/>
          <w:sz w:val="20"/>
          <w:szCs w:val="20"/>
        </w:rPr>
        <w:t>.</w:t>
      </w:r>
      <w:r w:rsidRPr="00457D8B">
        <w:rPr>
          <w:rFonts w:ascii="Arial" w:hAnsi="Arial" w:cs="Arial"/>
          <w:bCs/>
          <w:sz w:val="20"/>
          <w:szCs w:val="20"/>
          <w:lang w:val="sr-Cyrl-CS"/>
        </w:rPr>
        <w:t xml:space="preserve"> 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октобар</w:t>
      </w:r>
      <w:r w:rsidRPr="003C7216">
        <w:rPr>
          <w:rFonts w:ascii="Arial" w:hAnsi="Arial" w:cs="Arial"/>
          <w:bCs/>
          <w:sz w:val="20"/>
          <w:szCs w:val="20"/>
        </w:rPr>
        <w:t xml:space="preserve"> </w:t>
      </w:r>
      <w:r w:rsidRPr="003C7216">
        <w:rPr>
          <w:rFonts w:ascii="Arial" w:hAnsi="Arial" w:cs="Arial"/>
          <w:bCs/>
          <w:sz w:val="20"/>
          <w:szCs w:val="20"/>
          <w:lang w:val="sr-Cyrl-RS"/>
        </w:rPr>
        <w:t xml:space="preserve">и </w:t>
      </w:r>
      <w:r>
        <w:rPr>
          <w:rFonts w:ascii="Arial" w:hAnsi="Arial" w:cs="Arial"/>
          <w:bCs/>
          <w:sz w:val="20"/>
          <w:szCs w:val="20"/>
          <w:lang w:val="sr-Latn-RS"/>
        </w:rPr>
        <w:t>1</w:t>
      </w:r>
      <w:r w:rsidRPr="003C7216">
        <w:rPr>
          <w:rFonts w:ascii="Arial" w:hAnsi="Arial" w:cs="Arial"/>
          <w:bCs/>
          <w:sz w:val="20"/>
          <w:szCs w:val="20"/>
        </w:rPr>
        <w:t xml:space="preserve">.  </w:t>
      </w:r>
      <w:r>
        <w:rPr>
          <w:rFonts w:ascii="Arial" w:hAnsi="Arial" w:cs="Arial"/>
          <w:bCs/>
          <w:sz w:val="20"/>
          <w:szCs w:val="20"/>
          <w:lang w:val="sr-Cyrl-ME"/>
        </w:rPr>
        <w:t>новембар</w:t>
      </w:r>
      <w:r w:rsidRPr="003C7216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</w:rPr>
        <w:t xml:space="preserve">.године </w:t>
      </w:r>
    </w:p>
    <w:p w:rsidR="00FA394D" w:rsidRPr="003C7216" w:rsidRDefault="00FA394D" w:rsidP="00FA394D">
      <w:pPr>
        <w:numPr>
          <w:ilvl w:val="1"/>
          <w:numId w:val="7"/>
        </w:numPr>
        <w:spacing w:after="31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bCs/>
          <w:sz w:val="20"/>
          <w:szCs w:val="20"/>
        </w:rPr>
        <w:t>прелиминарна</w:t>
      </w:r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ранг листа:   </w:t>
      </w:r>
      <w:r>
        <w:rPr>
          <w:rFonts w:ascii="Arial" w:hAnsi="Arial" w:cs="Arial"/>
          <w:bCs/>
          <w:sz w:val="20"/>
          <w:szCs w:val="20"/>
          <w:lang w:val="sr-Cyrl-RS"/>
        </w:rPr>
        <w:t>4</w:t>
      </w:r>
      <w:r w:rsidRPr="003C7216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sr-Cyrl-ME"/>
        </w:rPr>
        <w:t>новембар</w:t>
      </w:r>
      <w:r w:rsidRPr="003C7216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</w:rPr>
        <w:t>. године</w:t>
      </w:r>
    </w:p>
    <w:p w:rsidR="00FA394D" w:rsidRPr="003C7216" w:rsidRDefault="00FA394D" w:rsidP="00FA394D">
      <w:pPr>
        <w:numPr>
          <w:ilvl w:val="1"/>
          <w:numId w:val="7"/>
        </w:numPr>
        <w:spacing w:after="31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коначна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ранг листа:  6</w:t>
      </w:r>
      <w:r w:rsidRPr="003C7216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sr-Cyrl-ME"/>
        </w:rPr>
        <w:t>новембар</w:t>
      </w:r>
      <w:r w:rsidRPr="003C7216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</w:rPr>
        <w:t>. године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bCs/>
          <w:sz w:val="20"/>
          <w:szCs w:val="20"/>
        </w:rPr>
        <w:t>упис</w:t>
      </w:r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:   </w:t>
      </w:r>
      <w:r>
        <w:rPr>
          <w:rFonts w:ascii="Arial" w:hAnsi="Arial" w:cs="Arial"/>
          <w:bCs/>
          <w:sz w:val="20"/>
          <w:szCs w:val="20"/>
          <w:lang w:val="sr-Cyrl-RS"/>
        </w:rPr>
        <w:t>7</w:t>
      </w:r>
      <w:r>
        <w:rPr>
          <w:rFonts w:ascii="Arial" w:hAnsi="Arial" w:cs="Arial"/>
          <w:bCs/>
          <w:sz w:val="20"/>
          <w:szCs w:val="20"/>
          <w:lang w:val="sr-Latn-RS"/>
        </w:rPr>
        <w:t>.</w:t>
      </w:r>
      <w:r w:rsidRPr="003C7216">
        <w:rPr>
          <w:rFonts w:ascii="Arial" w:hAnsi="Arial" w:cs="Arial"/>
          <w:bCs/>
          <w:sz w:val="20"/>
          <w:szCs w:val="20"/>
          <w:lang w:val="sr-Cyrl-RS"/>
        </w:rPr>
        <w:t xml:space="preserve"> и </w:t>
      </w:r>
      <w:r w:rsidRPr="003C721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8</w:t>
      </w:r>
      <w:r w:rsidRPr="003C7216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sr-Cyrl-ME"/>
        </w:rPr>
        <w:t>новембар</w:t>
      </w:r>
      <w:r w:rsidRPr="003C7216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 w:val="sr-Cyrl-RS"/>
        </w:rPr>
        <w:t>4.</w:t>
      </w:r>
      <w:r w:rsidRPr="003C7216">
        <w:rPr>
          <w:rFonts w:ascii="Arial" w:hAnsi="Arial" w:cs="Arial"/>
          <w:bCs/>
          <w:sz w:val="20"/>
          <w:szCs w:val="20"/>
        </w:rPr>
        <w:t>. године</w:t>
      </w:r>
    </w:p>
    <w:p w:rsidR="00FA394D" w:rsidRDefault="00FA394D" w:rsidP="00FA394D">
      <w:pPr>
        <w:spacing w:after="7" w:line="256" w:lineRule="auto"/>
        <w:jc w:val="both"/>
        <w:rPr>
          <w:rFonts w:ascii="Arial" w:hAnsi="Arial" w:cs="Arial"/>
          <w:bCs/>
          <w:sz w:val="20"/>
          <w:szCs w:val="20"/>
          <w:lang w:val="sr-Cyrl-ME"/>
        </w:rPr>
      </w:pPr>
    </w:p>
    <w:p w:rsidR="00FA394D" w:rsidRPr="00E2436D" w:rsidRDefault="00FA394D" w:rsidP="00FA394D">
      <w:p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sr-Cyrl-ME"/>
        </w:rPr>
        <w:t>Трећи</w:t>
      </w:r>
      <w:r w:rsidRPr="00E2436D">
        <w:rPr>
          <w:rFonts w:ascii="Arial" w:hAnsi="Arial" w:cs="Arial"/>
          <w:bCs/>
          <w:sz w:val="20"/>
          <w:szCs w:val="20"/>
        </w:rPr>
        <w:t xml:space="preserve"> конкурсни рок: 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термини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 за пријављивање:  </w:t>
      </w:r>
      <w:r>
        <w:rPr>
          <w:rFonts w:ascii="Arial" w:hAnsi="Arial" w:cs="Arial"/>
          <w:bCs/>
          <w:sz w:val="20"/>
          <w:szCs w:val="20"/>
        </w:rPr>
        <w:t>28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 w:rsidRPr="00E2436D">
        <w:rPr>
          <w:rFonts w:ascii="Arial" w:hAnsi="Arial" w:cs="Arial"/>
          <w:bCs/>
          <w:sz w:val="20"/>
          <w:szCs w:val="20"/>
          <w:lang w:val="sr-Cyrl-RS"/>
        </w:rPr>
        <w:t xml:space="preserve">и </w:t>
      </w:r>
      <w:r>
        <w:rPr>
          <w:rFonts w:ascii="Arial" w:hAnsi="Arial" w:cs="Arial"/>
          <w:bCs/>
          <w:sz w:val="20"/>
          <w:szCs w:val="20"/>
          <w:lang w:val="sr-Latn-RS"/>
        </w:rPr>
        <w:t>29</w:t>
      </w:r>
      <w:r w:rsidRPr="00E2436D">
        <w:rPr>
          <w:rFonts w:ascii="Arial" w:hAnsi="Arial" w:cs="Arial"/>
          <w:bCs/>
          <w:sz w:val="20"/>
          <w:szCs w:val="20"/>
        </w:rPr>
        <w:t xml:space="preserve">.  </w:t>
      </w:r>
      <w:r>
        <w:rPr>
          <w:rFonts w:ascii="Arial" w:hAnsi="Arial" w:cs="Arial"/>
          <w:bCs/>
          <w:sz w:val="20"/>
          <w:szCs w:val="20"/>
          <w:lang w:val="sr-Cyrl-ME"/>
        </w:rPr>
        <w:t>новембар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 w:val="sr-Cyrl-RS"/>
        </w:rPr>
        <w:t>4</w:t>
      </w:r>
      <w:r w:rsidRPr="00E2436D">
        <w:rPr>
          <w:rFonts w:ascii="Arial" w:hAnsi="Arial" w:cs="Arial"/>
          <w:bCs/>
          <w:sz w:val="20"/>
          <w:szCs w:val="20"/>
        </w:rPr>
        <w:t xml:space="preserve">.године 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прелиминарна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 ранг листа:   </w:t>
      </w:r>
      <w:r>
        <w:rPr>
          <w:rFonts w:ascii="Arial" w:hAnsi="Arial" w:cs="Arial"/>
          <w:bCs/>
          <w:sz w:val="20"/>
          <w:szCs w:val="20"/>
          <w:lang w:val="sr-Cyrl-RS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sr-Cyrl-ME"/>
        </w:rPr>
        <w:t>децембар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 w:val="sr-Cyrl-RS"/>
        </w:rPr>
        <w:t>4</w:t>
      </w:r>
      <w:r w:rsidRPr="00E2436D">
        <w:rPr>
          <w:rFonts w:ascii="Arial" w:hAnsi="Arial" w:cs="Arial"/>
          <w:bCs/>
          <w:sz w:val="20"/>
          <w:szCs w:val="20"/>
        </w:rPr>
        <w:t>. године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коначна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 ранг листа:  </w:t>
      </w:r>
      <w:r>
        <w:rPr>
          <w:rFonts w:ascii="Arial" w:hAnsi="Arial" w:cs="Arial"/>
          <w:bCs/>
          <w:sz w:val="20"/>
          <w:szCs w:val="20"/>
          <w:lang w:val="sr-Cyrl-ME"/>
        </w:rPr>
        <w:t>4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sr-Cyrl-ME"/>
        </w:rPr>
        <w:t>децембар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 w:val="sr-Cyrl-RS"/>
        </w:rPr>
        <w:t>4</w:t>
      </w:r>
      <w:r w:rsidRPr="00E2436D">
        <w:rPr>
          <w:rFonts w:ascii="Arial" w:hAnsi="Arial" w:cs="Arial"/>
          <w:bCs/>
          <w:sz w:val="20"/>
          <w:szCs w:val="20"/>
        </w:rPr>
        <w:t>. године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упис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:   </w:t>
      </w:r>
      <w:r>
        <w:rPr>
          <w:rFonts w:ascii="Arial" w:hAnsi="Arial" w:cs="Arial"/>
          <w:bCs/>
          <w:sz w:val="20"/>
          <w:szCs w:val="20"/>
          <w:lang w:val="sr-Cyrl-RS"/>
        </w:rPr>
        <w:t xml:space="preserve">5. </w:t>
      </w:r>
      <w:r w:rsidRPr="00E2436D">
        <w:rPr>
          <w:rFonts w:ascii="Arial" w:hAnsi="Arial" w:cs="Arial"/>
          <w:bCs/>
          <w:sz w:val="20"/>
          <w:szCs w:val="20"/>
          <w:lang w:val="sr-Cyrl-RS"/>
        </w:rPr>
        <w:t xml:space="preserve"> и </w:t>
      </w:r>
      <w:r w:rsidRPr="00E2436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6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sr-Cyrl-ME"/>
        </w:rPr>
        <w:t>децембар</w:t>
      </w:r>
      <w:r>
        <w:rPr>
          <w:rFonts w:ascii="Arial" w:hAnsi="Arial" w:cs="Arial"/>
          <w:bCs/>
          <w:sz w:val="20"/>
          <w:szCs w:val="20"/>
          <w:lang w:val="sr-Cyrl-RS"/>
        </w:rPr>
        <w:t xml:space="preserve"> р </w:t>
      </w:r>
      <w:r w:rsidRPr="00E2436D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  <w:lang w:val="sr-Cyrl-RS"/>
        </w:rPr>
        <w:t>4</w:t>
      </w:r>
      <w:r w:rsidRPr="00E2436D">
        <w:rPr>
          <w:rFonts w:ascii="Arial" w:hAnsi="Arial" w:cs="Arial"/>
          <w:bCs/>
          <w:sz w:val="20"/>
          <w:szCs w:val="20"/>
          <w:lang w:val="sr-Cyrl-RS"/>
        </w:rPr>
        <w:t>.</w:t>
      </w:r>
      <w:r w:rsidRPr="00E2436D">
        <w:rPr>
          <w:rFonts w:ascii="Arial" w:hAnsi="Arial" w:cs="Arial"/>
          <w:bCs/>
          <w:sz w:val="20"/>
          <w:szCs w:val="20"/>
        </w:rPr>
        <w:t>. године</w:t>
      </w:r>
    </w:p>
    <w:p w:rsidR="00FA394D" w:rsidRPr="003C7216" w:rsidRDefault="00FA394D" w:rsidP="00FA394D">
      <w:pPr>
        <w:spacing w:after="7" w:line="256" w:lineRule="auto"/>
        <w:jc w:val="both"/>
        <w:rPr>
          <w:rFonts w:ascii="Arial" w:hAnsi="Arial" w:cs="Arial"/>
          <w:sz w:val="20"/>
          <w:szCs w:val="20"/>
        </w:rPr>
      </w:pPr>
    </w:p>
    <w:p w:rsidR="00FA394D" w:rsidRDefault="00FA394D" w:rsidP="00FA394D">
      <w:pPr>
        <w:spacing w:after="23"/>
        <w:rPr>
          <w:rFonts w:ascii="Arial" w:hAnsi="Arial" w:cs="Arial"/>
          <w:sz w:val="20"/>
          <w:szCs w:val="20"/>
        </w:rPr>
      </w:pPr>
    </w:p>
    <w:p w:rsidR="00FA394D" w:rsidRPr="00E2436D" w:rsidRDefault="00FA394D" w:rsidP="00FA394D">
      <w:p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sr-Cyrl-ME"/>
        </w:rPr>
        <w:t>Четврти</w:t>
      </w:r>
      <w:r w:rsidRPr="00E2436D">
        <w:rPr>
          <w:rFonts w:ascii="Arial" w:hAnsi="Arial" w:cs="Arial"/>
          <w:bCs/>
          <w:sz w:val="20"/>
          <w:szCs w:val="20"/>
        </w:rPr>
        <w:t xml:space="preserve"> конкурсни рок: 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термини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 за пријављивање:  </w:t>
      </w:r>
      <w:r>
        <w:rPr>
          <w:rFonts w:ascii="Arial" w:hAnsi="Arial" w:cs="Arial"/>
          <w:bCs/>
          <w:sz w:val="20"/>
          <w:szCs w:val="20"/>
          <w:lang w:val="sr-Cyrl-RS"/>
        </w:rPr>
        <w:t>12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 w:rsidRPr="00E2436D">
        <w:rPr>
          <w:rFonts w:ascii="Arial" w:hAnsi="Arial" w:cs="Arial"/>
          <w:bCs/>
          <w:sz w:val="20"/>
          <w:szCs w:val="20"/>
          <w:lang w:val="sr-Cyrl-RS"/>
        </w:rPr>
        <w:t xml:space="preserve">и </w:t>
      </w:r>
      <w:r>
        <w:rPr>
          <w:rFonts w:ascii="Arial" w:hAnsi="Arial" w:cs="Arial"/>
          <w:bCs/>
          <w:sz w:val="20"/>
          <w:szCs w:val="20"/>
          <w:lang w:val="sr-Cyrl-RS"/>
        </w:rPr>
        <w:t>13</w:t>
      </w:r>
      <w:r w:rsidRPr="00E2436D">
        <w:rPr>
          <w:rFonts w:ascii="Arial" w:hAnsi="Arial" w:cs="Arial"/>
          <w:bCs/>
          <w:sz w:val="20"/>
          <w:szCs w:val="20"/>
        </w:rPr>
        <w:t xml:space="preserve">.  </w:t>
      </w:r>
      <w:r>
        <w:rPr>
          <w:rFonts w:ascii="Arial" w:hAnsi="Arial" w:cs="Arial"/>
          <w:bCs/>
          <w:sz w:val="20"/>
          <w:szCs w:val="20"/>
          <w:lang w:val="sr-Cyrl-ME"/>
        </w:rPr>
        <w:t>децембар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 w:val="sr-Cyrl-RS"/>
        </w:rPr>
        <w:t>4</w:t>
      </w:r>
      <w:r w:rsidRPr="00E2436D">
        <w:rPr>
          <w:rFonts w:ascii="Arial" w:hAnsi="Arial" w:cs="Arial"/>
          <w:bCs/>
          <w:sz w:val="20"/>
          <w:szCs w:val="20"/>
        </w:rPr>
        <w:t xml:space="preserve">.године 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прелиминарна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 ранг листа:   </w:t>
      </w:r>
      <w:r>
        <w:rPr>
          <w:rFonts w:ascii="Arial" w:hAnsi="Arial" w:cs="Arial"/>
          <w:bCs/>
          <w:sz w:val="20"/>
          <w:szCs w:val="20"/>
          <w:lang w:val="sr-Cyrl-RS"/>
        </w:rPr>
        <w:t>16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sr-Cyrl-ME"/>
        </w:rPr>
        <w:t>децембар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 w:val="sr-Cyrl-RS"/>
        </w:rPr>
        <w:t>4</w:t>
      </w:r>
      <w:r w:rsidRPr="00E2436D">
        <w:rPr>
          <w:rFonts w:ascii="Arial" w:hAnsi="Arial" w:cs="Arial"/>
          <w:bCs/>
          <w:sz w:val="20"/>
          <w:szCs w:val="20"/>
        </w:rPr>
        <w:t>. године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коначна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 ранг листа:  </w:t>
      </w:r>
      <w:r>
        <w:rPr>
          <w:rFonts w:ascii="Arial" w:hAnsi="Arial" w:cs="Arial"/>
          <w:bCs/>
          <w:sz w:val="20"/>
          <w:szCs w:val="20"/>
          <w:lang w:val="sr-Cyrl-ME"/>
        </w:rPr>
        <w:t>18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sr-Cyrl-ME"/>
        </w:rPr>
        <w:t>децембар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 w:val="sr-Cyrl-RS"/>
        </w:rPr>
        <w:t>4</w:t>
      </w:r>
      <w:r w:rsidRPr="00E2436D">
        <w:rPr>
          <w:rFonts w:ascii="Arial" w:hAnsi="Arial" w:cs="Arial"/>
          <w:bCs/>
          <w:sz w:val="20"/>
          <w:szCs w:val="20"/>
        </w:rPr>
        <w:t>. године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упис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:   </w:t>
      </w:r>
      <w:r>
        <w:rPr>
          <w:rFonts w:ascii="Arial" w:hAnsi="Arial" w:cs="Arial"/>
          <w:bCs/>
          <w:sz w:val="20"/>
          <w:szCs w:val="20"/>
          <w:lang w:val="sr-Cyrl-RS"/>
        </w:rPr>
        <w:t xml:space="preserve">19. </w:t>
      </w:r>
      <w:r w:rsidRPr="00E2436D">
        <w:rPr>
          <w:rFonts w:ascii="Arial" w:hAnsi="Arial" w:cs="Arial"/>
          <w:bCs/>
          <w:sz w:val="20"/>
          <w:szCs w:val="20"/>
          <w:lang w:val="sr-Cyrl-RS"/>
        </w:rPr>
        <w:t xml:space="preserve"> и </w:t>
      </w:r>
      <w:r w:rsidRPr="00E2436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20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sr-Cyrl-ME"/>
        </w:rPr>
        <w:t>децембар</w:t>
      </w:r>
      <w:r>
        <w:rPr>
          <w:rFonts w:ascii="Arial" w:hAnsi="Arial" w:cs="Arial"/>
          <w:bCs/>
          <w:sz w:val="20"/>
          <w:szCs w:val="20"/>
          <w:lang w:val="sr-Cyrl-RS"/>
        </w:rPr>
        <w:t xml:space="preserve"> р </w:t>
      </w:r>
      <w:r w:rsidRPr="00E2436D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  <w:lang w:val="sr-Cyrl-RS"/>
        </w:rPr>
        <w:t>4</w:t>
      </w:r>
      <w:r w:rsidRPr="00E2436D">
        <w:rPr>
          <w:rFonts w:ascii="Arial" w:hAnsi="Arial" w:cs="Arial"/>
          <w:bCs/>
          <w:sz w:val="20"/>
          <w:szCs w:val="20"/>
          <w:lang w:val="sr-Cyrl-RS"/>
        </w:rPr>
        <w:t>.</w:t>
      </w:r>
      <w:r w:rsidRPr="00E2436D">
        <w:rPr>
          <w:rFonts w:ascii="Arial" w:hAnsi="Arial" w:cs="Arial"/>
          <w:bCs/>
          <w:sz w:val="20"/>
          <w:szCs w:val="20"/>
        </w:rPr>
        <w:t>. године</w:t>
      </w:r>
    </w:p>
    <w:p w:rsidR="00FA394D" w:rsidRDefault="00FA394D" w:rsidP="00FA394D">
      <w:pPr>
        <w:ind w:left="1320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FA394D" w:rsidRPr="008564AF" w:rsidRDefault="00FA394D" w:rsidP="00FA394D">
      <w:pPr>
        <w:ind w:left="1320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FA394D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5. Документација која се подноси приликом пријављивања кандидата:</w:t>
      </w: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FA394D" w:rsidRPr="003C7216" w:rsidRDefault="00FA394D" w:rsidP="00FA394D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На конкурс је потребно поднети следећа документа:</w:t>
      </w:r>
    </w:p>
    <w:p w:rsidR="00FA394D" w:rsidRPr="003C7216" w:rsidRDefault="00FA394D" w:rsidP="00FA394D">
      <w:pPr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-   пријаву на конкурс (може се купити у скриптарници Факултета), </w:t>
      </w:r>
    </w:p>
    <w:p w:rsidR="00FA394D" w:rsidRPr="003C7216" w:rsidRDefault="00FA394D" w:rsidP="00FA394D">
      <w:pPr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- оригинал или оверене фотокопије:диплома основних  </w:t>
      </w:r>
      <w:r w:rsidRPr="003C7216">
        <w:rPr>
          <w:rFonts w:ascii="Arial" w:hAnsi="Arial" w:cs="Arial"/>
          <w:sz w:val="20"/>
          <w:szCs w:val="20"/>
        </w:rPr>
        <w:t>академских</w:t>
      </w:r>
      <w:r w:rsidRPr="003C7216">
        <w:rPr>
          <w:rFonts w:ascii="Arial" w:hAnsi="Arial" w:cs="Arial"/>
          <w:sz w:val="20"/>
          <w:szCs w:val="20"/>
          <w:lang w:val="sr-Cyrl-CS"/>
        </w:rPr>
        <w:t>и мастер</w:t>
      </w:r>
      <w:r w:rsidRPr="003C7216">
        <w:rPr>
          <w:rFonts w:ascii="Arial" w:hAnsi="Arial" w:cs="Arial"/>
          <w:sz w:val="20"/>
          <w:szCs w:val="20"/>
        </w:rPr>
        <w:t>/магистарских</w:t>
      </w:r>
      <w:r w:rsidRPr="003C7216">
        <w:rPr>
          <w:rFonts w:ascii="Arial" w:hAnsi="Arial" w:cs="Arial"/>
          <w:sz w:val="20"/>
          <w:szCs w:val="20"/>
          <w:lang w:val="sr-Cyrl-CS"/>
        </w:rPr>
        <w:t xml:space="preserve"> студија</w:t>
      </w:r>
    </w:p>
    <w:p w:rsidR="00FA394D" w:rsidRPr="003C7216" w:rsidRDefault="00FA394D" w:rsidP="00FA394D">
      <w:pPr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- уверењ</w:t>
      </w:r>
      <w:r w:rsidRPr="003C7216">
        <w:rPr>
          <w:rFonts w:ascii="Arial" w:hAnsi="Arial" w:cs="Arial"/>
          <w:sz w:val="20"/>
          <w:szCs w:val="20"/>
        </w:rPr>
        <w:t>а</w:t>
      </w:r>
      <w:r w:rsidRPr="003C7216">
        <w:rPr>
          <w:rFonts w:ascii="Arial" w:hAnsi="Arial" w:cs="Arial"/>
          <w:sz w:val="20"/>
          <w:szCs w:val="20"/>
          <w:lang w:val="sr-Cyrl-CS"/>
        </w:rPr>
        <w:t xml:space="preserve">  о  положеним  испитима </w:t>
      </w:r>
      <w:r w:rsidRPr="003C7216">
        <w:rPr>
          <w:rFonts w:ascii="Arial" w:hAnsi="Arial" w:cs="Arial"/>
          <w:sz w:val="20"/>
          <w:szCs w:val="20"/>
        </w:rPr>
        <w:t>на оба нивоа студија</w:t>
      </w:r>
    </w:p>
    <w:p w:rsidR="00FA394D" w:rsidRPr="003C7216" w:rsidRDefault="00FA394D" w:rsidP="00FA394D">
      <w:pPr>
        <w:tabs>
          <w:tab w:val="num" w:pos="644"/>
        </w:tabs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Arial" w:hAnsi="Arial" w:cs="Arial"/>
          <w:b/>
          <w:bCs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3C7216">
        <w:rPr>
          <w:rFonts w:ascii="Arial" w:hAnsi="Arial" w:cs="Arial"/>
          <w:sz w:val="20"/>
          <w:szCs w:val="20"/>
        </w:rPr>
        <w:t>лична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карта на увид</w:t>
      </w:r>
    </w:p>
    <w:p w:rsidR="00FA394D" w:rsidRPr="003C7216" w:rsidRDefault="00FA394D" w:rsidP="00FA394D">
      <w:pPr>
        <w:tabs>
          <w:tab w:val="num" w:pos="644"/>
        </w:tabs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Arial" w:hAnsi="Arial" w:cs="Arial"/>
          <w:bCs/>
          <w:sz w:val="20"/>
          <w:szCs w:val="20"/>
          <w:lang w:val="ru-RU"/>
        </w:rPr>
      </w:pPr>
      <w:r w:rsidRPr="003C7216">
        <w:rPr>
          <w:rFonts w:ascii="Arial" w:hAnsi="Arial" w:cs="Arial"/>
          <w:bCs/>
          <w:sz w:val="20"/>
          <w:szCs w:val="20"/>
          <w:lang w:val="ru-RU"/>
        </w:rPr>
        <w:t>- очитана лична карта или копија личне карте</w:t>
      </w:r>
    </w:p>
    <w:p w:rsidR="00FA394D" w:rsidRPr="003C7216" w:rsidRDefault="00FA394D" w:rsidP="00FA394D">
      <w:pPr>
        <w:tabs>
          <w:tab w:val="num" w:pos="644"/>
        </w:tabs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Arial" w:hAnsi="Arial" w:cs="Arial"/>
          <w:bCs/>
          <w:sz w:val="20"/>
          <w:szCs w:val="20"/>
          <w:lang w:val="ru-RU"/>
        </w:rPr>
      </w:pPr>
      <w:r w:rsidRPr="003C7216">
        <w:rPr>
          <w:rFonts w:ascii="Arial" w:hAnsi="Arial" w:cs="Arial"/>
          <w:bCs/>
          <w:sz w:val="20"/>
          <w:szCs w:val="20"/>
          <w:lang w:val="ru-RU"/>
        </w:rPr>
        <w:t>- објављене научне радове</w:t>
      </w:r>
    </w:p>
    <w:p w:rsidR="00FA394D" w:rsidRPr="003C7216" w:rsidRDefault="00FA394D" w:rsidP="00FA394D">
      <w:pPr>
        <w:tabs>
          <w:tab w:val="num" w:pos="644"/>
        </w:tabs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Arial" w:hAnsi="Arial" w:cs="Arial"/>
          <w:b/>
          <w:bCs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3C7216">
        <w:rPr>
          <w:rFonts w:ascii="Arial" w:hAnsi="Arial" w:cs="Arial"/>
          <w:sz w:val="20"/>
          <w:szCs w:val="20"/>
        </w:rPr>
        <w:t>доказ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о уплати накнаде за пријаву на конкурс</w:t>
      </w:r>
      <w:r w:rsidRPr="003C7216">
        <w:rPr>
          <w:rFonts w:ascii="Arial" w:hAnsi="Arial" w:cs="Arial"/>
          <w:b/>
          <w:bCs/>
          <w:sz w:val="20"/>
          <w:szCs w:val="20"/>
          <w:lang w:val="ru-RU"/>
        </w:rPr>
        <w:t>.</w:t>
      </w:r>
    </w:p>
    <w:p w:rsidR="00FA394D" w:rsidRPr="003C7216" w:rsidRDefault="00FA394D" w:rsidP="00FA394D">
      <w:pPr>
        <w:tabs>
          <w:tab w:val="left" w:pos="3690"/>
        </w:tabs>
        <w:rPr>
          <w:rFonts w:ascii="Arial" w:hAnsi="Arial" w:cs="Arial"/>
          <w:sz w:val="20"/>
          <w:szCs w:val="20"/>
          <w:lang w:val="ru-RU"/>
        </w:rPr>
      </w:pPr>
    </w:p>
    <w:p w:rsidR="00FA394D" w:rsidRPr="003C7216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Кандидат који је остварио право на упис подноси:</w:t>
      </w:r>
    </w:p>
    <w:p w:rsidR="00FA394D" w:rsidRPr="003C7216" w:rsidRDefault="00FA394D" w:rsidP="00FA394D">
      <w:pPr>
        <w:numPr>
          <w:ilvl w:val="0"/>
          <w:numId w:val="9"/>
        </w:num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оригинална докумената из претходног става</w:t>
      </w:r>
    </w:p>
    <w:p w:rsidR="00FA394D" w:rsidRPr="003C7216" w:rsidRDefault="00FA394D" w:rsidP="00FA394D">
      <w:pPr>
        <w:numPr>
          <w:ilvl w:val="0"/>
          <w:numId w:val="9"/>
        </w:num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комплет образаца за упис (купује се у скриптарници Факултета); </w:t>
      </w:r>
    </w:p>
    <w:p w:rsidR="00FA394D" w:rsidRPr="003C7216" w:rsidRDefault="00FA394D" w:rsidP="00FA394D">
      <w:pPr>
        <w:numPr>
          <w:ilvl w:val="0"/>
          <w:numId w:val="9"/>
        </w:num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</w:rPr>
        <w:t>две</w:t>
      </w:r>
      <w:r w:rsidRPr="003C7216">
        <w:rPr>
          <w:rFonts w:ascii="Arial" w:hAnsi="Arial" w:cs="Arial"/>
          <w:sz w:val="20"/>
          <w:szCs w:val="20"/>
          <w:lang w:val="sr-Cyrl-CS"/>
        </w:rPr>
        <w:t xml:space="preserve"> фотографије формата 4,5 x 3,5 цм; </w:t>
      </w:r>
    </w:p>
    <w:p w:rsidR="00FA394D" w:rsidRPr="003C7216" w:rsidRDefault="00FA394D" w:rsidP="00FA394D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доказ о уплати накнаде на име трошкова уписа </w:t>
      </w:r>
    </w:p>
    <w:p w:rsidR="00FA394D" w:rsidRPr="006A4AD9" w:rsidRDefault="00FA394D" w:rsidP="00FA394D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доказ о уплати 1. рате школарине за самофинансирајуће студенте.</w:t>
      </w:r>
    </w:p>
    <w:p w:rsidR="00FA394D" w:rsidRPr="003C7216" w:rsidRDefault="00FA394D" w:rsidP="00FA394D">
      <w:pPr>
        <w:ind w:left="720"/>
        <w:jc w:val="both"/>
        <w:rPr>
          <w:rFonts w:ascii="Arial" w:hAnsi="Arial" w:cs="Arial"/>
          <w:sz w:val="20"/>
          <w:szCs w:val="20"/>
          <w:lang w:val="ru-RU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6. Новчане накнаде:</w:t>
      </w:r>
    </w:p>
    <w:p w:rsidR="00FA394D" w:rsidRPr="003C7216" w:rsidRDefault="00FA394D" w:rsidP="00FA394D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пријава на конкурс: 10.000</w:t>
      </w:r>
      <w:r>
        <w:rPr>
          <w:rFonts w:ascii="Arial" w:hAnsi="Arial" w:cs="Arial"/>
          <w:b/>
          <w:bCs/>
          <w:sz w:val="20"/>
          <w:szCs w:val="20"/>
          <w:lang w:val="sr-Latn-RS"/>
        </w:rPr>
        <w:t>,00</w:t>
      </w: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 xml:space="preserve"> </w:t>
      </w:r>
      <w:r w:rsidRPr="003C7216">
        <w:rPr>
          <w:rFonts w:ascii="Arial" w:hAnsi="Arial" w:cs="Arial"/>
          <w:sz w:val="20"/>
          <w:szCs w:val="20"/>
          <w:lang w:val="sr-Cyrl-CS"/>
        </w:rPr>
        <w:t>динара</w:t>
      </w:r>
    </w:p>
    <w:p w:rsidR="00FA394D" w:rsidRPr="003C7216" w:rsidRDefault="00FA394D" w:rsidP="00FA394D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за упис:   1</w:t>
      </w:r>
      <w:r>
        <w:rPr>
          <w:rFonts w:ascii="Arial" w:hAnsi="Arial" w:cs="Arial"/>
          <w:b/>
          <w:bCs/>
          <w:sz w:val="20"/>
          <w:szCs w:val="20"/>
          <w:lang w:val="sr-Cyrl-CS"/>
        </w:rPr>
        <w:t>2</w:t>
      </w: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.000</w:t>
      </w:r>
      <w:r>
        <w:rPr>
          <w:rFonts w:ascii="Arial" w:hAnsi="Arial" w:cs="Arial"/>
          <w:b/>
          <w:bCs/>
          <w:sz w:val="20"/>
          <w:szCs w:val="20"/>
          <w:lang w:val="sr-Latn-RS"/>
        </w:rPr>
        <w:t>,00</w:t>
      </w: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 xml:space="preserve"> </w:t>
      </w:r>
      <w:r w:rsidRPr="003C7216">
        <w:rPr>
          <w:rFonts w:ascii="Arial" w:hAnsi="Arial" w:cs="Arial"/>
          <w:sz w:val="20"/>
          <w:szCs w:val="20"/>
          <w:lang w:val="sr-Cyrl-CS"/>
        </w:rPr>
        <w:t>динара</w:t>
      </w: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7. Критеријуми за утврђивање редоследа кандидата на ранг листи:</w:t>
      </w:r>
    </w:p>
    <w:p w:rsidR="00FA394D" w:rsidRPr="003C7216" w:rsidRDefault="00FA394D" w:rsidP="00FA394D">
      <w:pPr>
        <w:jc w:val="both"/>
        <w:rPr>
          <w:rFonts w:ascii="Arial" w:hAnsi="Arial" w:cs="Arial"/>
          <w:bCs/>
          <w:sz w:val="20"/>
          <w:szCs w:val="20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Редослед кандидата за упис утврђује  се на основу следећих критеријума</w:t>
      </w:r>
      <w:r w:rsidRPr="003C7216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3C7216">
        <w:rPr>
          <w:rFonts w:ascii="Arial" w:hAnsi="Arial" w:cs="Arial"/>
          <w:sz w:val="20"/>
          <w:szCs w:val="20"/>
        </w:rPr>
        <w:t xml:space="preserve">a </w:t>
      </w:r>
      <w:r w:rsidRPr="003C7216">
        <w:rPr>
          <w:rFonts w:ascii="Arial" w:hAnsi="Arial" w:cs="Arial"/>
          <w:sz w:val="20"/>
          <w:szCs w:val="20"/>
          <w:lang w:val="sr-Cyrl-CS"/>
        </w:rPr>
        <w:t xml:space="preserve">према  </w:t>
      </w:r>
      <w:r w:rsidRPr="003C7216">
        <w:rPr>
          <w:rFonts w:ascii="Arial" w:hAnsi="Arial" w:cs="Arial"/>
          <w:bCs/>
          <w:sz w:val="20"/>
          <w:szCs w:val="20"/>
        </w:rPr>
        <w:t>Правилима докторских студијаТехничкогфакултета „МихајлоПупин“ у Зрењанину.</w:t>
      </w:r>
      <w:r w:rsidRPr="003C7216">
        <w:rPr>
          <w:rFonts w:ascii="Arial" w:hAnsi="Arial" w:cs="Arial"/>
          <w:b/>
          <w:sz w:val="20"/>
          <w:szCs w:val="20"/>
          <w:lang w:val="sr-Cyrl-CS"/>
        </w:rPr>
        <w:t xml:space="preserve">(Правилник 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докторских студија </w:t>
      </w:r>
      <w:r w:rsidRPr="003C7216">
        <w:rPr>
          <w:rFonts w:ascii="Arial" w:hAnsi="Arial" w:cs="Arial"/>
          <w:b/>
          <w:sz w:val="20"/>
          <w:szCs w:val="20"/>
          <w:lang w:val="sr-Cyrl-CS"/>
        </w:rPr>
        <w:t>се може видети на сајту Факултета)</w:t>
      </w:r>
      <w:r w:rsidRPr="003C7216">
        <w:rPr>
          <w:rFonts w:ascii="Arial" w:hAnsi="Arial" w:cs="Arial"/>
          <w:sz w:val="20"/>
          <w:szCs w:val="20"/>
          <w:lang w:val="sr-Cyrl-CS"/>
        </w:rPr>
        <w:t>.</w:t>
      </w:r>
    </w:p>
    <w:p w:rsidR="00FA394D" w:rsidRPr="003C7216" w:rsidRDefault="00FA394D" w:rsidP="00FA394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Просечна оцена студирања (основне и мастер/магистарске студије)</w:t>
      </w:r>
    </w:p>
    <w:p w:rsidR="00FA394D" w:rsidRPr="003C7216" w:rsidRDefault="00FA394D" w:rsidP="00FA394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Дужина студирања </w:t>
      </w:r>
    </w:p>
    <w:p w:rsidR="00FA394D" w:rsidRPr="003C7216" w:rsidRDefault="00FA394D" w:rsidP="00FA394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Научно истраживачки рад (индекс компетентности у складу са Правилником о поступку и начину вредновања научуно истраживачких резултата, Сл. Гласник бр. 35/07)</w:t>
      </w:r>
    </w:p>
    <w:p w:rsidR="00FA394D" w:rsidRPr="003C7216" w:rsidRDefault="00FA394D" w:rsidP="00FA394D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За кандидате који су стекли услов за упис, а не упишу се у року предвиђеном конкурсом   сматраће се да су одустали од уписа и у том случају право уписа стиче следећи кандидат са ранг листе. </w:t>
      </w: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ru-RU"/>
        </w:rPr>
        <w:t>Примљени кандидати који су на конкурс поднели оверене фотокопије докумената, приликом уписа МОРАЈУ  поднети ОРИГИНАЛ документа.</w:t>
      </w: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ru-RU"/>
        </w:rPr>
        <w:lastRenderedPageBreak/>
        <w:t xml:space="preserve">Кандидати који су започели или завршили докоторке студије на другој високошколској установи имају прво на упис на основу посебне одлуке </w:t>
      </w:r>
      <w:r w:rsidRPr="003C7216">
        <w:rPr>
          <w:rFonts w:ascii="Arial" w:hAnsi="Arial" w:cs="Arial"/>
          <w:i/>
          <w:sz w:val="20"/>
          <w:szCs w:val="20"/>
          <w:lang w:val="ru-RU"/>
        </w:rPr>
        <w:t xml:space="preserve">Комисије за упис </w:t>
      </w:r>
      <w:r w:rsidRPr="003C7216">
        <w:rPr>
          <w:rFonts w:ascii="Arial" w:hAnsi="Arial" w:cs="Arial"/>
          <w:sz w:val="20"/>
          <w:szCs w:val="20"/>
          <w:lang w:val="ru-RU"/>
        </w:rPr>
        <w:t>према усклађености два програма те се доноси одлука о томе на коју годину студија се кандидат уписује.</w:t>
      </w: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Cs/>
          <w:sz w:val="20"/>
          <w:szCs w:val="20"/>
        </w:rPr>
      </w:pPr>
      <w:r w:rsidRPr="003C7216">
        <w:rPr>
          <w:rFonts w:ascii="Arial" w:hAnsi="Arial" w:cs="Arial"/>
          <w:bCs/>
          <w:sz w:val="20"/>
          <w:szCs w:val="20"/>
        </w:rPr>
        <w:t xml:space="preserve">Кандидати који су у претходном школовању студирали у статусу буџетских студената немају право поновног уписа на исти ниво </w:t>
      </w:r>
      <w:proofErr w:type="gramStart"/>
      <w:r w:rsidRPr="003C7216">
        <w:rPr>
          <w:rFonts w:ascii="Arial" w:hAnsi="Arial" w:cs="Arial"/>
          <w:bCs/>
          <w:sz w:val="20"/>
          <w:szCs w:val="20"/>
        </w:rPr>
        <w:t>студија  у</w:t>
      </w:r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овом статусу.</w:t>
      </w: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8. Начин и рокови за подношење жалбе на утврђени редослед:</w:t>
      </w: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ru-RU"/>
        </w:rPr>
        <w:t>Приговор се може поднети најкасније у року од 24 сата, од објављивања  прелиминарне ранг листе, лично на Техничком факултету «Михајло Пупин» у Зрењанину. Приговор се подноси Комисији за упис  студија, на чији предлог декан доноси решење по приговору у року од 48 сати</w:t>
      </w:r>
      <w:r w:rsidRPr="003C7216">
        <w:rPr>
          <w:rFonts w:ascii="Arial" w:hAnsi="Arial" w:cs="Arial"/>
          <w:color w:val="C00000"/>
          <w:sz w:val="20"/>
          <w:szCs w:val="20"/>
          <w:lang w:val="ru-RU"/>
        </w:rPr>
        <w:t xml:space="preserve"> </w:t>
      </w:r>
      <w:r w:rsidRPr="003C7216">
        <w:rPr>
          <w:rFonts w:ascii="Arial" w:hAnsi="Arial" w:cs="Arial"/>
          <w:sz w:val="20"/>
          <w:szCs w:val="20"/>
          <w:lang w:val="ru-RU"/>
        </w:rPr>
        <w:t>од пријема приговора. Скреће се пажња кандидатима да се строго придржавају наведених рокова, јер се неблаговремено поднети приговори НЕЋЕ УВАЖИТИ.</w:t>
      </w: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9. Упис страних држављана:</w:t>
      </w:r>
    </w:p>
    <w:p w:rsidR="00FA394D" w:rsidRPr="003C7216" w:rsidRDefault="00FA394D" w:rsidP="00FA394D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додатна документација која се подноси приликом пријављивања кандидата</w:t>
      </w:r>
    </w:p>
    <w:p w:rsidR="00FA394D" w:rsidRPr="003C7216" w:rsidRDefault="00FA394D" w:rsidP="00FA394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ru-RU"/>
        </w:rPr>
        <w:t xml:space="preserve">1. </w:t>
      </w:r>
      <w:r w:rsidRPr="003C7216">
        <w:rPr>
          <w:rFonts w:ascii="Arial" w:hAnsi="Arial" w:cs="Arial"/>
          <w:sz w:val="20"/>
          <w:szCs w:val="20"/>
          <w:lang w:val="sr-Cyrl-CS"/>
        </w:rPr>
        <w:t xml:space="preserve">нострификована диплома о завршеним  основним  </w:t>
      </w:r>
      <w:r w:rsidRPr="003C7216">
        <w:rPr>
          <w:rFonts w:ascii="Arial" w:hAnsi="Arial" w:cs="Arial"/>
          <w:sz w:val="20"/>
          <w:szCs w:val="20"/>
        </w:rPr>
        <w:t xml:space="preserve">и мастер/магистарским </w:t>
      </w:r>
      <w:r w:rsidRPr="003C7216">
        <w:rPr>
          <w:rFonts w:ascii="Arial" w:hAnsi="Arial" w:cs="Arial"/>
          <w:sz w:val="20"/>
          <w:szCs w:val="20"/>
          <w:lang w:val="sr-Cyrl-CS"/>
        </w:rPr>
        <w:t xml:space="preserve">академским  студијама, </w:t>
      </w:r>
    </w:p>
    <w:p w:rsidR="00FA394D" w:rsidRPr="003C7216" w:rsidRDefault="00FA394D" w:rsidP="00FA394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ru-RU"/>
        </w:rPr>
        <w:t xml:space="preserve">2. </w:t>
      </w:r>
      <w:r w:rsidRPr="003C7216">
        <w:rPr>
          <w:rFonts w:ascii="Arial" w:hAnsi="Arial" w:cs="Arial"/>
          <w:sz w:val="20"/>
          <w:szCs w:val="20"/>
          <w:lang w:val="sr-Cyrl-CS"/>
        </w:rPr>
        <w:t>доказ да је здравствено осигуран за школску годину коју уписује,</w:t>
      </w: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ru-RU"/>
        </w:rPr>
        <w:t>3. да влада српским језиком, што доказује уверењем овлашћене комисије.</w:t>
      </w: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ru-RU"/>
        </w:rPr>
        <w:t>Нострификована диплома мора се предати при упису, иначе се упис не може спровести.</w:t>
      </w:r>
    </w:p>
    <w:p w:rsidR="00FA394D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sr-Cyrl-ME"/>
        </w:rPr>
      </w:pPr>
    </w:p>
    <w:p w:rsidR="00FA394D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sr-Cyrl-ME"/>
        </w:rPr>
      </w:pPr>
    </w:p>
    <w:p w:rsidR="00FA394D" w:rsidRPr="006A4AD9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sr-Cyrl-ME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10. Напомена:</w:t>
      </w:r>
    </w:p>
    <w:p w:rsidR="00FA394D" w:rsidRPr="003C7216" w:rsidRDefault="00FA394D" w:rsidP="00FA394D">
      <w:pPr>
        <w:ind w:left="331"/>
        <w:jc w:val="both"/>
        <w:rPr>
          <w:rFonts w:ascii="Arial" w:hAnsi="Arial" w:cs="Arial"/>
          <w:bCs/>
          <w:sz w:val="20"/>
          <w:szCs w:val="20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Cs/>
          <w:sz w:val="20"/>
          <w:szCs w:val="20"/>
        </w:rPr>
      </w:pPr>
      <w:r w:rsidRPr="003C7216">
        <w:rPr>
          <w:rFonts w:ascii="Arial" w:hAnsi="Arial" w:cs="Arial"/>
          <w:bCs/>
          <w:sz w:val="20"/>
          <w:szCs w:val="20"/>
        </w:rPr>
        <w:t>Каднидати који су у претходном школовању студирали у статусу буџетских студената немају право поновног уписа на исти ниво студија у овом статусу</w:t>
      </w:r>
      <w:proofErr w:type="gramStart"/>
      <w:r w:rsidRPr="003C7216">
        <w:rPr>
          <w:rFonts w:ascii="Arial" w:hAnsi="Arial" w:cs="Arial"/>
          <w:bCs/>
          <w:sz w:val="20"/>
          <w:szCs w:val="20"/>
        </w:rPr>
        <w:t>,што</w:t>
      </w:r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кандидати потврђују давањем изјаве при упису.</w:t>
      </w:r>
    </w:p>
    <w:p w:rsidR="00FA394D" w:rsidRPr="003C7216" w:rsidRDefault="00FA394D" w:rsidP="00FA394D">
      <w:pPr>
        <w:ind w:left="331"/>
        <w:jc w:val="both"/>
        <w:rPr>
          <w:rFonts w:ascii="Arial" w:hAnsi="Arial" w:cs="Arial"/>
          <w:b/>
          <w:bCs/>
          <w:sz w:val="20"/>
          <w:szCs w:val="20"/>
        </w:rPr>
      </w:pPr>
    </w:p>
    <w:p w:rsidR="00FA394D" w:rsidRPr="003C7216" w:rsidRDefault="00FA394D" w:rsidP="00FA394D">
      <w:pPr>
        <w:numPr>
          <w:ilvl w:val="0"/>
          <w:numId w:val="2"/>
        </w:numPr>
        <w:tabs>
          <w:tab w:val="num" w:pos="1260"/>
        </w:tabs>
        <w:ind w:hanging="47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контакт телефони за добијање информација</w:t>
      </w:r>
      <w:r w:rsidRPr="003C7216">
        <w:rPr>
          <w:rFonts w:ascii="Arial" w:hAnsi="Arial" w:cs="Arial"/>
          <w:b/>
          <w:bCs/>
          <w:sz w:val="20"/>
          <w:szCs w:val="20"/>
        </w:rPr>
        <w:t>:</w:t>
      </w:r>
    </w:p>
    <w:p w:rsidR="00FA394D" w:rsidRPr="003C7216" w:rsidRDefault="00FA394D" w:rsidP="00FA394D">
      <w:pPr>
        <w:spacing w:line="256" w:lineRule="auto"/>
        <w:rPr>
          <w:rFonts w:ascii="Arial" w:hAnsi="Arial" w:cs="Arial"/>
          <w:color w:val="000000"/>
          <w:sz w:val="20"/>
          <w:szCs w:val="20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C7216">
        <w:rPr>
          <w:rFonts w:ascii="Arial" w:hAnsi="Arial" w:cs="Arial"/>
          <w:color w:val="000000"/>
          <w:sz w:val="20"/>
          <w:szCs w:val="20"/>
        </w:rPr>
        <w:t xml:space="preserve">Деканат: 023/550-515, Студентскаслужба:  023/550-530, 023/550-531, </w:t>
      </w:r>
      <w:proofErr w:type="gramStart"/>
      <w:r w:rsidRPr="003C7216">
        <w:rPr>
          <w:rFonts w:ascii="Arial" w:hAnsi="Arial" w:cs="Arial"/>
          <w:color w:val="000000"/>
          <w:sz w:val="20"/>
          <w:szCs w:val="20"/>
        </w:rPr>
        <w:t>023</w:t>
      </w:r>
      <w:proofErr w:type="gramEnd"/>
      <w:r w:rsidRPr="003C7216">
        <w:rPr>
          <w:rFonts w:ascii="Arial" w:hAnsi="Arial" w:cs="Arial"/>
          <w:color w:val="000000"/>
          <w:sz w:val="20"/>
          <w:szCs w:val="20"/>
        </w:rPr>
        <w:t xml:space="preserve">/550-532 </w:t>
      </w:r>
      <w:r w:rsidRPr="003C7216">
        <w:rPr>
          <w:rFonts w:ascii="Arial" w:hAnsi="Arial" w:cs="Arial"/>
          <w:color w:val="000000"/>
          <w:sz w:val="20"/>
          <w:szCs w:val="20"/>
        </w:rPr>
        <w:tab/>
      </w:r>
      <w:r w:rsidRPr="003C7216">
        <w:rPr>
          <w:rFonts w:ascii="Arial" w:hAnsi="Arial" w:cs="Arial"/>
          <w:color w:val="000000"/>
          <w:sz w:val="20"/>
          <w:szCs w:val="20"/>
        </w:rPr>
        <w:tab/>
      </w:r>
      <w:r w:rsidRPr="003C7216">
        <w:rPr>
          <w:rFonts w:ascii="Arial" w:hAnsi="Arial" w:cs="Arial"/>
          <w:color w:val="000000"/>
          <w:sz w:val="20"/>
          <w:szCs w:val="20"/>
        </w:rPr>
        <w:tab/>
      </w:r>
      <w:r w:rsidRPr="003C7216">
        <w:rPr>
          <w:rFonts w:ascii="Arial" w:hAnsi="Arial" w:cs="Arial"/>
          <w:color w:val="000000"/>
          <w:sz w:val="20"/>
          <w:szCs w:val="20"/>
        </w:rPr>
        <w:tab/>
      </w: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FA394D" w:rsidRPr="003C7216" w:rsidRDefault="00FA394D" w:rsidP="00FA394D">
      <w:pPr>
        <w:ind w:left="900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ab/>
      </w: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FA394D" w:rsidRPr="003C7216" w:rsidRDefault="00FA394D" w:rsidP="00FA394D">
      <w:pPr>
        <w:jc w:val="right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Декан Факултета </w:t>
      </w:r>
    </w:p>
    <w:p w:rsidR="00FA394D" w:rsidRPr="003C7216" w:rsidRDefault="00FA394D" w:rsidP="00FA394D">
      <w:pPr>
        <w:jc w:val="right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3C7216">
        <w:rPr>
          <w:rFonts w:ascii="Arial" w:hAnsi="Arial" w:cs="Arial"/>
          <w:sz w:val="20"/>
          <w:szCs w:val="20"/>
          <w:lang w:val="sr-Cyrl-CS"/>
        </w:rPr>
        <w:t xml:space="preserve">Проф. др </w:t>
      </w:r>
      <w:r>
        <w:rPr>
          <w:rFonts w:ascii="Arial" w:hAnsi="Arial" w:cs="Arial"/>
          <w:sz w:val="20"/>
          <w:szCs w:val="20"/>
          <w:lang w:val="sr-Cyrl-CS"/>
        </w:rPr>
        <w:t>Милан Николић</w:t>
      </w:r>
    </w:p>
    <w:p w:rsidR="007D64D5" w:rsidRDefault="007D64D5"/>
    <w:sectPr w:rsidR="007D64D5" w:rsidSect="00A11CA2">
      <w:pgSz w:w="11907" w:h="16839" w:code="9"/>
      <w:pgMar w:top="810" w:right="126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5872"/>
    <w:multiLevelType w:val="hybridMultilevel"/>
    <w:tmpl w:val="9392B468"/>
    <w:lvl w:ilvl="0" w:tplc="6B7E310E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5C3A87BA">
      <w:start w:val="1"/>
      <w:numFmt w:val="bullet"/>
      <w:lvlText w:val="-"/>
      <w:lvlJc w:val="left"/>
      <w:pPr>
        <w:ind w:left="1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72E89D56">
      <w:start w:val="1"/>
      <w:numFmt w:val="bullet"/>
      <w:lvlText w:val="▪"/>
      <w:lvlJc w:val="left"/>
      <w:pPr>
        <w:ind w:left="2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65D89912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DE4A52EE">
      <w:start w:val="1"/>
      <w:numFmt w:val="bullet"/>
      <w:lvlText w:val="o"/>
      <w:lvlJc w:val="left"/>
      <w:pPr>
        <w:ind w:left="3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FA72ACC8">
      <w:start w:val="1"/>
      <w:numFmt w:val="bullet"/>
      <w:lvlText w:val="▪"/>
      <w:lvlJc w:val="left"/>
      <w:pPr>
        <w:ind w:left="42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2492608A">
      <w:start w:val="1"/>
      <w:numFmt w:val="bullet"/>
      <w:lvlText w:val="•"/>
      <w:lvlJc w:val="left"/>
      <w:pPr>
        <w:ind w:left="49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F95C0394">
      <w:start w:val="1"/>
      <w:numFmt w:val="bullet"/>
      <w:lvlText w:val="o"/>
      <w:lvlJc w:val="left"/>
      <w:pPr>
        <w:ind w:left="56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97C2547E">
      <w:start w:val="1"/>
      <w:numFmt w:val="bullet"/>
      <w:lvlText w:val="▪"/>
      <w:lvlJc w:val="left"/>
      <w:pPr>
        <w:ind w:left="6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">
    <w:nsid w:val="19F57D34"/>
    <w:multiLevelType w:val="hybridMultilevel"/>
    <w:tmpl w:val="FB3E0F14"/>
    <w:lvl w:ilvl="0" w:tplc="489849CA">
      <w:start w:val="55"/>
      <w:numFmt w:val="bullet"/>
      <w:lvlText w:val="-"/>
      <w:lvlJc w:val="left"/>
      <w:pPr>
        <w:tabs>
          <w:tab w:val="num" w:pos="1128"/>
        </w:tabs>
        <w:ind w:left="947" w:hanging="179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1D62E62"/>
    <w:multiLevelType w:val="hybridMultilevel"/>
    <w:tmpl w:val="C688CB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AE2B77"/>
    <w:multiLevelType w:val="hybridMultilevel"/>
    <w:tmpl w:val="9A7E3E9E"/>
    <w:lvl w:ilvl="0" w:tplc="7A1C2AF0">
      <w:start w:val="50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4DE74D58"/>
    <w:multiLevelType w:val="hybridMultilevel"/>
    <w:tmpl w:val="BD60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44ADE"/>
    <w:multiLevelType w:val="hybridMultilevel"/>
    <w:tmpl w:val="C9BEFB0A"/>
    <w:lvl w:ilvl="0" w:tplc="33CEE6B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F7A286F2">
      <w:start w:val="1"/>
      <w:numFmt w:val="bullet"/>
      <w:lvlText w:val="-"/>
      <w:lvlJc w:val="left"/>
      <w:pPr>
        <w:ind w:left="1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7CBA7B56">
      <w:start w:val="1"/>
      <w:numFmt w:val="bullet"/>
      <w:lvlText w:val="▪"/>
      <w:lvlJc w:val="left"/>
      <w:pPr>
        <w:ind w:left="2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1EECA368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71EE37E0">
      <w:start w:val="1"/>
      <w:numFmt w:val="bullet"/>
      <w:lvlText w:val="o"/>
      <w:lvlJc w:val="left"/>
      <w:pPr>
        <w:ind w:left="3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F3DA9844">
      <w:start w:val="1"/>
      <w:numFmt w:val="bullet"/>
      <w:lvlText w:val="▪"/>
      <w:lvlJc w:val="left"/>
      <w:pPr>
        <w:ind w:left="42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15FE0198">
      <w:start w:val="1"/>
      <w:numFmt w:val="bullet"/>
      <w:lvlText w:val="•"/>
      <w:lvlJc w:val="left"/>
      <w:pPr>
        <w:ind w:left="49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92F8B8B0">
      <w:start w:val="1"/>
      <w:numFmt w:val="bullet"/>
      <w:lvlText w:val="o"/>
      <w:lvlJc w:val="left"/>
      <w:pPr>
        <w:ind w:left="56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B3787D6A">
      <w:start w:val="1"/>
      <w:numFmt w:val="bullet"/>
      <w:lvlText w:val="▪"/>
      <w:lvlJc w:val="left"/>
      <w:pPr>
        <w:ind w:left="6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6">
    <w:nsid w:val="5F297D25"/>
    <w:multiLevelType w:val="hybridMultilevel"/>
    <w:tmpl w:val="AFD8A438"/>
    <w:lvl w:ilvl="0" w:tplc="9A24FB40">
      <w:start w:val="8"/>
      <w:numFmt w:val="decimal"/>
      <w:lvlText w:val="%1."/>
      <w:lvlJc w:val="left"/>
      <w:pPr>
        <w:ind w:left="22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69009D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E24050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32183D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731C86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804A0C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773EE7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8C4CA8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9AA05F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7">
    <w:nsid w:val="771C4F63"/>
    <w:multiLevelType w:val="hybridMultilevel"/>
    <w:tmpl w:val="8244F6C0"/>
    <w:lvl w:ilvl="0" w:tplc="D562A93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F59E3310">
      <w:start w:val="1"/>
      <w:numFmt w:val="bullet"/>
      <w:lvlText w:val="o"/>
      <w:lvlJc w:val="left"/>
      <w:pPr>
        <w:ind w:left="8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77ECFC3E">
      <w:start w:val="1"/>
      <w:numFmt w:val="bullet"/>
      <w:lvlRestart w:val="0"/>
      <w:lvlText w:val="-"/>
      <w:lvlJc w:val="left"/>
      <w:pPr>
        <w:ind w:left="1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5C20B7BA">
      <w:start w:val="1"/>
      <w:numFmt w:val="bullet"/>
      <w:lvlText w:val="•"/>
      <w:lvlJc w:val="left"/>
      <w:pPr>
        <w:ind w:left="2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DB1688DC">
      <w:start w:val="1"/>
      <w:numFmt w:val="bullet"/>
      <w:lvlText w:val="o"/>
      <w:lvlJc w:val="left"/>
      <w:pPr>
        <w:ind w:left="2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CAD256C0">
      <w:start w:val="1"/>
      <w:numFmt w:val="bullet"/>
      <w:lvlText w:val="▪"/>
      <w:lvlJc w:val="left"/>
      <w:pPr>
        <w:ind w:left="3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9A066EFC">
      <w:start w:val="1"/>
      <w:numFmt w:val="bullet"/>
      <w:lvlText w:val="•"/>
      <w:lvlJc w:val="left"/>
      <w:pPr>
        <w:ind w:left="42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24345CC2">
      <w:start w:val="1"/>
      <w:numFmt w:val="bullet"/>
      <w:lvlText w:val="o"/>
      <w:lvlJc w:val="left"/>
      <w:pPr>
        <w:ind w:left="49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12C8C266">
      <w:start w:val="1"/>
      <w:numFmt w:val="bullet"/>
      <w:lvlText w:val="▪"/>
      <w:lvlJc w:val="left"/>
      <w:pPr>
        <w:ind w:left="56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8">
    <w:nsid w:val="7F1A4FF4"/>
    <w:multiLevelType w:val="hybridMultilevel"/>
    <w:tmpl w:val="1296459E"/>
    <w:lvl w:ilvl="0" w:tplc="4D7CDF82">
      <w:start w:val="5"/>
      <w:numFmt w:val="decimal"/>
      <w:lvlText w:val="%1."/>
      <w:lvlJc w:val="left"/>
      <w:pPr>
        <w:ind w:left="22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0D5E55BE">
      <w:start w:val="1"/>
      <w:numFmt w:val="bullet"/>
      <w:lvlText w:val="-"/>
      <w:lvlJc w:val="left"/>
      <w:pPr>
        <w:ind w:left="64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C0BEC2B2">
      <w:start w:val="1"/>
      <w:numFmt w:val="bullet"/>
      <w:lvlText w:val="▪"/>
      <w:lvlJc w:val="left"/>
      <w:pPr>
        <w:ind w:left="155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A8A2DFCC">
      <w:start w:val="1"/>
      <w:numFmt w:val="bullet"/>
      <w:lvlText w:val="•"/>
      <w:lvlJc w:val="left"/>
      <w:pPr>
        <w:ind w:left="227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2F3A1FB8">
      <w:start w:val="1"/>
      <w:numFmt w:val="bullet"/>
      <w:lvlText w:val="o"/>
      <w:lvlJc w:val="left"/>
      <w:pPr>
        <w:ind w:left="29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1B6C64C2">
      <w:start w:val="1"/>
      <w:numFmt w:val="bullet"/>
      <w:lvlText w:val="▪"/>
      <w:lvlJc w:val="left"/>
      <w:pPr>
        <w:ind w:left="371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BF3CFF8C">
      <w:start w:val="1"/>
      <w:numFmt w:val="bullet"/>
      <w:lvlText w:val="•"/>
      <w:lvlJc w:val="left"/>
      <w:pPr>
        <w:ind w:left="443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501E1A5A">
      <w:start w:val="1"/>
      <w:numFmt w:val="bullet"/>
      <w:lvlText w:val="o"/>
      <w:lvlJc w:val="left"/>
      <w:pPr>
        <w:ind w:left="515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623ADFB0">
      <w:start w:val="1"/>
      <w:numFmt w:val="bullet"/>
      <w:lvlText w:val="▪"/>
      <w:lvlJc w:val="left"/>
      <w:pPr>
        <w:ind w:left="587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4D"/>
    <w:rsid w:val="00001021"/>
    <w:rsid w:val="00001577"/>
    <w:rsid w:val="00001856"/>
    <w:rsid w:val="00002382"/>
    <w:rsid w:val="00005CA9"/>
    <w:rsid w:val="0000684B"/>
    <w:rsid w:val="0000717D"/>
    <w:rsid w:val="00010232"/>
    <w:rsid w:val="000122E6"/>
    <w:rsid w:val="00013964"/>
    <w:rsid w:val="000169E2"/>
    <w:rsid w:val="00021021"/>
    <w:rsid w:val="00024904"/>
    <w:rsid w:val="00025ECA"/>
    <w:rsid w:val="0002751A"/>
    <w:rsid w:val="00032978"/>
    <w:rsid w:val="000329B0"/>
    <w:rsid w:val="000331A5"/>
    <w:rsid w:val="00033ED0"/>
    <w:rsid w:val="00036B4E"/>
    <w:rsid w:val="00042DBC"/>
    <w:rsid w:val="000445FC"/>
    <w:rsid w:val="00044623"/>
    <w:rsid w:val="00045DDA"/>
    <w:rsid w:val="0005066E"/>
    <w:rsid w:val="00050F1C"/>
    <w:rsid w:val="000625EE"/>
    <w:rsid w:val="0006366F"/>
    <w:rsid w:val="00065350"/>
    <w:rsid w:val="00071F1C"/>
    <w:rsid w:val="00075D03"/>
    <w:rsid w:val="00076992"/>
    <w:rsid w:val="00077376"/>
    <w:rsid w:val="00083D04"/>
    <w:rsid w:val="00084C9F"/>
    <w:rsid w:val="00085939"/>
    <w:rsid w:val="00086950"/>
    <w:rsid w:val="000870A6"/>
    <w:rsid w:val="00094E3E"/>
    <w:rsid w:val="00097DE2"/>
    <w:rsid w:val="000A2AAA"/>
    <w:rsid w:val="000A2E88"/>
    <w:rsid w:val="000A4BB5"/>
    <w:rsid w:val="000A5F5D"/>
    <w:rsid w:val="000A6B67"/>
    <w:rsid w:val="000B4780"/>
    <w:rsid w:val="000B7EB9"/>
    <w:rsid w:val="000C1C90"/>
    <w:rsid w:val="000D053B"/>
    <w:rsid w:val="000D0E45"/>
    <w:rsid w:val="000D16F7"/>
    <w:rsid w:val="000D6370"/>
    <w:rsid w:val="000D777C"/>
    <w:rsid w:val="000D7B00"/>
    <w:rsid w:val="000E1748"/>
    <w:rsid w:val="000E66DD"/>
    <w:rsid w:val="000F0E2B"/>
    <w:rsid w:val="000F485C"/>
    <w:rsid w:val="000F6925"/>
    <w:rsid w:val="000F7201"/>
    <w:rsid w:val="000F761F"/>
    <w:rsid w:val="000F79A1"/>
    <w:rsid w:val="000F7E8F"/>
    <w:rsid w:val="001009FD"/>
    <w:rsid w:val="00101FD5"/>
    <w:rsid w:val="001020B0"/>
    <w:rsid w:val="00102651"/>
    <w:rsid w:val="00104A6D"/>
    <w:rsid w:val="0010548E"/>
    <w:rsid w:val="00106C75"/>
    <w:rsid w:val="00111DCF"/>
    <w:rsid w:val="00112083"/>
    <w:rsid w:val="00112C03"/>
    <w:rsid w:val="001136C7"/>
    <w:rsid w:val="00113FD1"/>
    <w:rsid w:val="0011416C"/>
    <w:rsid w:val="00114359"/>
    <w:rsid w:val="00114DB1"/>
    <w:rsid w:val="0011590D"/>
    <w:rsid w:val="00115C4C"/>
    <w:rsid w:val="00120EA3"/>
    <w:rsid w:val="00121BF6"/>
    <w:rsid w:val="001233BE"/>
    <w:rsid w:val="0012359B"/>
    <w:rsid w:val="0013087F"/>
    <w:rsid w:val="00130BB9"/>
    <w:rsid w:val="00133561"/>
    <w:rsid w:val="00133D86"/>
    <w:rsid w:val="001417A5"/>
    <w:rsid w:val="001426A3"/>
    <w:rsid w:val="001432AD"/>
    <w:rsid w:val="00145A19"/>
    <w:rsid w:val="00146D54"/>
    <w:rsid w:val="00147DA7"/>
    <w:rsid w:val="00150AE1"/>
    <w:rsid w:val="00151A69"/>
    <w:rsid w:val="00151BC7"/>
    <w:rsid w:val="00152F94"/>
    <w:rsid w:val="0015347D"/>
    <w:rsid w:val="001537A4"/>
    <w:rsid w:val="00154D1C"/>
    <w:rsid w:val="00155B70"/>
    <w:rsid w:val="00161EEA"/>
    <w:rsid w:val="00163449"/>
    <w:rsid w:val="001725DF"/>
    <w:rsid w:val="001743F6"/>
    <w:rsid w:val="00182373"/>
    <w:rsid w:val="0019042D"/>
    <w:rsid w:val="001917A7"/>
    <w:rsid w:val="001939CE"/>
    <w:rsid w:val="00195F3C"/>
    <w:rsid w:val="001A035D"/>
    <w:rsid w:val="001A49DF"/>
    <w:rsid w:val="001A5692"/>
    <w:rsid w:val="001A6EF7"/>
    <w:rsid w:val="001B0CE4"/>
    <w:rsid w:val="001B107E"/>
    <w:rsid w:val="001B2CDE"/>
    <w:rsid w:val="001B416F"/>
    <w:rsid w:val="001B5386"/>
    <w:rsid w:val="001B5FBA"/>
    <w:rsid w:val="001B6D22"/>
    <w:rsid w:val="001B7F11"/>
    <w:rsid w:val="001C0486"/>
    <w:rsid w:val="001C0697"/>
    <w:rsid w:val="001C2265"/>
    <w:rsid w:val="001C47AA"/>
    <w:rsid w:val="001D0BC5"/>
    <w:rsid w:val="001D1632"/>
    <w:rsid w:val="001D1702"/>
    <w:rsid w:val="001D24DA"/>
    <w:rsid w:val="001D2C36"/>
    <w:rsid w:val="001D4FDA"/>
    <w:rsid w:val="001D5C46"/>
    <w:rsid w:val="001D6CCF"/>
    <w:rsid w:val="001D72EF"/>
    <w:rsid w:val="001D755E"/>
    <w:rsid w:val="001D7814"/>
    <w:rsid w:val="001F278A"/>
    <w:rsid w:val="001F4060"/>
    <w:rsid w:val="001F542C"/>
    <w:rsid w:val="001F6382"/>
    <w:rsid w:val="001F6423"/>
    <w:rsid w:val="001F7AC4"/>
    <w:rsid w:val="00203CDE"/>
    <w:rsid w:val="00204802"/>
    <w:rsid w:val="00211684"/>
    <w:rsid w:val="002142E4"/>
    <w:rsid w:val="00216D26"/>
    <w:rsid w:val="00217B69"/>
    <w:rsid w:val="00220D58"/>
    <w:rsid w:val="00221FBB"/>
    <w:rsid w:val="0022294A"/>
    <w:rsid w:val="002235C7"/>
    <w:rsid w:val="002250E8"/>
    <w:rsid w:val="002266D4"/>
    <w:rsid w:val="0022734F"/>
    <w:rsid w:val="002277CE"/>
    <w:rsid w:val="00233121"/>
    <w:rsid w:val="002331D8"/>
    <w:rsid w:val="00237691"/>
    <w:rsid w:val="002406A0"/>
    <w:rsid w:val="0024099E"/>
    <w:rsid w:val="002474BE"/>
    <w:rsid w:val="002515F7"/>
    <w:rsid w:val="00251C56"/>
    <w:rsid w:val="0025329B"/>
    <w:rsid w:val="002537DC"/>
    <w:rsid w:val="00253BB6"/>
    <w:rsid w:val="00255302"/>
    <w:rsid w:val="0025788A"/>
    <w:rsid w:val="0026056B"/>
    <w:rsid w:val="00261703"/>
    <w:rsid w:val="00262AD1"/>
    <w:rsid w:val="0026343B"/>
    <w:rsid w:val="00263A63"/>
    <w:rsid w:val="00263B80"/>
    <w:rsid w:val="00266006"/>
    <w:rsid w:val="00266ACB"/>
    <w:rsid w:val="00270ECF"/>
    <w:rsid w:val="002724D6"/>
    <w:rsid w:val="0027282A"/>
    <w:rsid w:val="002738F5"/>
    <w:rsid w:val="002804DE"/>
    <w:rsid w:val="00281CD5"/>
    <w:rsid w:val="00282311"/>
    <w:rsid w:val="00287DED"/>
    <w:rsid w:val="00293A04"/>
    <w:rsid w:val="00295736"/>
    <w:rsid w:val="0029697B"/>
    <w:rsid w:val="0029738F"/>
    <w:rsid w:val="002A1569"/>
    <w:rsid w:val="002A16BB"/>
    <w:rsid w:val="002A2216"/>
    <w:rsid w:val="002A3D6C"/>
    <w:rsid w:val="002A60E1"/>
    <w:rsid w:val="002A73F1"/>
    <w:rsid w:val="002B0078"/>
    <w:rsid w:val="002B3D68"/>
    <w:rsid w:val="002B4121"/>
    <w:rsid w:val="002B691C"/>
    <w:rsid w:val="002B6D19"/>
    <w:rsid w:val="002C092B"/>
    <w:rsid w:val="002C2FA7"/>
    <w:rsid w:val="002C3D7B"/>
    <w:rsid w:val="002C5FFC"/>
    <w:rsid w:val="002D1F17"/>
    <w:rsid w:val="002D7360"/>
    <w:rsid w:val="002D7814"/>
    <w:rsid w:val="002E3155"/>
    <w:rsid w:val="002E39B2"/>
    <w:rsid w:val="002E5FD9"/>
    <w:rsid w:val="002E6527"/>
    <w:rsid w:val="002E7580"/>
    <w:rsid w:val="002E7EFB"/>
    <w:rsid w:val="002F0321"/>
    <w:rsid w:val="002F08E7"/>
    <w:rsid w:val="002F3E2E"/>
    <w:rsid w:val="002F430F"/>
    <w:rsid w:val="002F4E43"/>
    <w:rsid w:val="002F5471"/>
    <w:rsid w:val="002F5F94"/>
    <w:rsid w:val="002F6BF2"/>
    <w:rsid w:val="00300E52"/>
    <w:rsid w:val="0030131A"/>
    <w:rsid w:val="00301DFA"/>
    <w:rsid w:val="00301FD8"/>
    <w:rsid w:val="00302669"/>
    <w:rsid w:val="00302C7E"/>
    <w:rsid w:val="00303CA3"/>
    <w:rsid w:val="0030663E"/>
    <w:rsid w:val="00307959"/>
    <w:rsid w:val="0031328D"/>
    <w:rsid w:val="00313E57"/>
    <w:rsid w:val="0032020B"/>
    <w:rsid w:val="003212CC"/>
    <w:rsid w:val="00323531"/>
    <w:rsid w:val="0032387F"/>
    <w:rsid w:val="00323A45"/>
    <w:rsid w:val="00327A30"/>
    <w:rsid w:val="00330E1C"/>
    <w:rsid w:val="00336C10"/>
    <w:rsid w:val="00340EDB"/>
    <w:rsid w:val="00341496"/>
    <w:rsid w:val="003418EF"/>
    <w:rsid w:val="003437F0"/>
    <w:rsid w:val="00345EEB"/>
    <w:rsid w:val="00351696"/>
    <w:rsid w:val="00352904"/>
    <w:rsid w:val="003605B6"/>
    <w:rsid w:val="0036281B"/>
    <w:rsid w:val="003629F2"/>
    <w:rsid w:val="003644D2"/>
    <w:rsid w:val="00364773"/>
    <w:rsid w:val="0036734C"/>
    <w:rsid w:val="00367444"/>
    <w:rsid w:val="00367B2D"/>
    <w:rsid w:val="00370ADA"/>
    <w:rsid w:val="003726CD"/>
    <w:rsid w:val="0037445E"/>
    <w:rsid w:val="00375286"/>
    <w:rsid w:val="003758E6"/>
    <w:rsid w:val="00375918"/>
    <w:rsid w:val="003823F8"/>
    <w:rsid w:val="00383F3C"/>
    <w:rsid w:val="00385913"/>
    <w:rsid w:val="003922C7"/>
    <w:rsid w:val="00395656"/>
    <w:rsid w:val="003A175B"/>
    <w:rsid w:val="003A3A7C"/>
    <w:rsid w:val="003A41A0"/>
    <w:rsid w:val="003A4B46"/>
    <w:rsid w:val="003A4B94"/>
    <w:rsid w:val="003A7000"/>
    <w:rsid w:val="003B49FD"/>
    <w:rsid w:val="003B6478"/>
    <w:rsid w:val="003B7012"/>
    <w:rsid w:val="003B7CD6"/>
    <w:rsid w:val="003C0E04"/>
    <w:rsid w:val="003C15A3"/>
    <w:rsid w:val="003C2A6D"/>
    <w:rsid w:val="003C358F"/>
    <w:rsid w:val="003C5B5B"/>
    <w:rsid w:val="003C5F1C"/>
    <w:rsid w:val="003C6836"/>
    <w:rsid w:val="003C769E"/>
    <w:rsid w:val="003D15B5"/>
    <w:rsid w:val="003D17E4"/>
    <w:rsid w:val="003D6970"/>
    <w:rsid w:val="003D7AE2"/>
    <w:rsid w:val="003E0563"/>
    <w:rsid w:val="003E17B1"/>
    <w:rsid w:val="003E1C83"/>
    <w:rsid w:val="003E49EA"/>
    <w:rsid w:val="003E5763"/>
    <w:rsid w:val="003E7C93"/>
    <w:rsid w:val="003F1402"/>
    <w:rsid w:val="003F25F6"/>
    <w:rsid w:val="003F2AA5"/>
    <w:rsid w:val="003F3ABB"/>
    <w:rsid w:val="003F6096"/>
    <w:rsid w:val="003F79A6"/>
    <w:rsid w:val="00401C03"/>
    <w:rsid w:val="00402A6C"/>
    <w:rsid w:val="00402AFA"/>
    <w:rsid w:val="0040531A"/>
    <w:rsid w:val="004070C7"/>
    <w:rsid w:val="0041023C"/>
    <w:rsid w:val="00411B73"/>
    <w:rsid w:val="00414145"/>
    <w:rsid w:val="0041434E"/>
    <w:rsid w:val="00414CD3"/>
    <w:rsid w:val="00415E83"/>
    <w:rsid w:val="00417BB7"/>
    <w:rsid w:val="00421F78"/>
    <w:rsid w:val="0042271D"/>
    <w:rsid w:val="00422BB0"/>
    <w:rsid w:val="004245D0"/>
    <w:rsid w:val="004250C6"/>
    <w:rsid w:val="0042527F"/>
    <w:rsid w:val="00426255"/>
    <w:rsid w:val="00427C78"/>
    <w:rsid w:val="004325B1"/>
    <w:rsid w:val="004335B0"/>
    <w:rsid w:val="00435AE0"/>
    <w:rsid w:val="00435CCA"/>
    <w:rsid w:val="0043751C"/>
    <w:rsid w:val="00441857"/>
    <w:rsid w:val="00443E03"/>
    <w:rsid w:val="00445338"/>
    <w:rsid w:val="00455EDE"/>
    <w:rsid w:val="00463AC4"/>
    <w:rsid w:val="00463C3F"/>
    <w:rsid w:val="00470DB2"/>
    <w:rsid w:val="00472490"/>
    <w:rsid w:val="00480BD3"/>
    <w:rsid w:val="0048271D"/>
    <w:rsid w:val="0048342F"/>
    <w:rsid w:val="00486ADC"/>
    <w:rsid w:val="00486BE6"/>
    <w:rsid w:val="0048732C"/>
    <w:rsid w:val="0049066C"/>
    <w:rsid w:val="00494A52"/>
    <w:rsid w:val="00495E3F"/>
    <w:rsid w:val="004A0800"/>
    <w:rsid w:val="004A0B83"/>
    <w:rsid w:val="004A1217"/>
    <w:rsid w:val="004A1C40"/>
    <w:rsid w:val="004A1F3B"/>
    <w:rsid w:val="004A49A5"/>
    <w:rsid w:val="004A7549"/>
    <w:rsid w:val="004B09AA"/>
    <w:rsid w:val="004B22A0"/>
    <w:rsid w:val="004B2AFA"/>
    <w:rsid w:val="004B365F"/>
    <w:rsid w:val="004B4451"/>
    <w:rsid w:val="004B4C19"/>
    <w:rsid w:val="004B537F"/>
    <w:rsid w:val="004B59CB"/>
    <w:rsid w:val="004B5B46"/>
    <w:rsid w:val="004C0384"/>
    <w:rsid w:val="004C608F"/>
    <w:rsid w:val="004D1B4E"/>
    <w:rsid w:val="004D27D1"/>
    <w:rsid w:val="004D3388"/>
    <w:rsid w:val="004D4740"/>
    <w:rsid w:val="004D4B34"/>
    <w:rsid w:val="004D72EB"/>
    <w:rsid w:val="004E002B"/>
    <w:rsid w:val="004E23C8"/>
    <w:rsid w:val="004E2C88"/>
    <w:rsid w:val="004E2CCC"/>
    <w:rsid w:val="004E59EE"/>
    <w:rsid w:val="004E6A94"/>
    <w:rsid w:val="004F0344"/>
    <w:rsid w:val="004F32AB"/>
    <w:rsid w:val="00501595"/>
    <w:rsid w:val="00501A2B"/>
    <w:rsid w:val="00504D06"/>
    <w:rsid w:val="00505F57"/>
    <w:rsid w:val="00506FC3"/>
    <w:rsid w:val="00507938"/>
    <w:rsid w:val="005104FA"/>
    <w:rsid w:val="005134A4"/>
    <w:rsid w:val="00513EAF"/>
    <w:rsid w:val="0051569D"/>
    <w:rsid w:val="00522D5A"/>
    <w:rsid w:val="00522F1F"/>
    <w:rsid w:val="005241DC"/>
    <w:rsid w:val="00524DD1"/>
    <w:rsid w:val="00527A55"/>
    <w:rsid w:val="00527FF4"/>
    <w:rsid w:val="00532EC6"/>
    <w:rsid w:val="00533276"/>
    <w:rsid w:val="0053399B"/>
    <w:rsid w:val="00534224"/>
    <w:rsid w:val="00536440"/>
    <w:rsid w:val="00536842"/>
    <w:rsid w:val="0054112C"/>
    <w:rsid w:val="005413F1"/>
    <w:rsid w:val="00541434"/>
    <w:rsid w:val="0054280F"/>
    <w:rsid w:val="005503CB"/>
    <w:rsid w:val="0055606F"/>
    <w:rsid w:val="005616D4"/>
    <w:rsid w:val="005619D7"/>
    <w:rsid w:val="00565283"/>
    <w:rsid w:val="00572CA6"/>
    <w:rsid w:val="00573D3D"/>
    <w:rsid w:val="0057458F"/>
    <w:rsid w:val="0057482B"/>
    <w:rsid w:val="00574B66"/>
    <w:rsid w:val="005824EF"/>
    <w:rsid w:val="00593A89"/>
    <w:rsid w:val="00595694"/>
    <w:rsid w:val="005969E1"/>
    <w:rsid w:val="005A0A25"/>
    <w:rsid w:val="005A2B13"/>
    <w:rsid w:val="005A3C52"/>
    <w:rsid w:val="005A4914"/>
    <w:rsid w:val="005B0AB0"/>
    <w:rsid w:val="005B1B44"/>
    <w:rsid w:val="005B3B90"/>
    <w:rsid w:val="005B40D4"/>
    <w:rsid w:val="005B6063"/>
    <w:rsid w:val="005C2C4C"/>
    <w:rsid w:val="005C3908"/>
    <w:rsid w:val="005C4E67"/>
    <w:rsid w:val="005C533E"/>
    <w:rsid w:val="005C6BE5"/>
    <w:rsid w:val="005D096D"/>
    <w:rsid w:val="005D2B5A"/>
    <w:rsid w:val="005D3784"/>
    <w:rsid w:val="005D53F1"/>
    <w:rsid w:val="005D564E"/>
    <w:rsid w:val="005E1718"/>
    <w:rsid w:val="005E337C"/>
    <w:rsid w:val="005E5EAE"/>
    <w:rsid w:val="005E7D54"/>
    <w:rsid w:val="005F0FF0"/>
    <w:rsid w:val="005F1D20"/>
    <w:rsid w:val="005F2B3B"/>
    <w:rsid w:val="005F5ADF"/>
    <w:rsid w:val="00602A32"/>
    <w:rsid w:val="00602D59"/>
    <w:rsid w:val="00603FEB"/>
    <w:rsid w:val="006043F0"/>
    <w:rsid w:val="006060EE"/>
    <w:rsid w:val="00607410"/>
    <w:rsid w:val="00607DB4"/>
    <w:rsid w:val="006114CA"/>
    <w:rsid w:val="00616CBB"/>
    <w:rsid w:val="006175AD"/>
    <w:rsid w:val="00623B2A"/>
    <w:rsid w:val="00624244"/>
    <w:rsid w:val="00624E75"/>
    <w:rsid w:val="00624E77"/>
    <w:rsid w:val="00627E40"/>
    <w:rsid w:val="006406A4"/>
    <w:rsid w:val="00641203"/>
    <w:rsid w:val="00641847"/>
    <w:rsid w:val="0064261D"/>
    <w:rsid w:val="006439FF"/>
    <w:rsid w:val="006450E8"/>
    <w:rsid w:val="00647B27"/>
    <w:rsid w:val="00652DC2"/>
    <w:rsid w:val="00656029"/>
    <w:rsid w:val="0065615F"/>
    <w:rsid w:val="006564E6"/>
    <w:rsid w:val="00660C65"/>
    <w:rsid w:val="00661D89"/>
    <w:rsid w:val="0066211B"/>
    <w:rsid w:val="0066321D"/>
    <w:rsid w:val="00665522"/>
    <w:rsid w:val="00666E4F"/>
    <w:rsid w:val="00674AB1"/>
    <w:rsid w:val="00674B5E"/>
    <w:rsid w:val="00675037"/>
    <w:rsid w:val="00677A9E"/>
    <w:rsid w:val="00680A23"/>
    <w:rsid w:val="00683EBE"/>
    <w:rsid w:val="00685336"/>
    <w:rsid w:val="006857A5"/>
    <w:rsid w:val="006868D0"/>
    <w:rsid w:val="006906ED"/>
    <w:rsid w:val="006941DB"/>
    <w:rsid w:val="00694255"/>
    <w:rsid w:val="00695AA0"/>
    <w:rsid w:val="0069742D"/>
    <w:rsid w:val="0069794B"/>
    <w:rsid w:val="006A2B2B"/>
    <w:rsid w:val="006A4F3F"/>
    <w:rsid w:val="006A51FC"/>
    <w:rsid w:val="006A55D4"/>
    <w:rsid w:val="006A6018"/>
    <w:rsid w:val="006A6360"/>
    <w:rsid w:val="006A780E"/>
    <w:rsid w:val="006B1391"/>
    <w:rsid w:val="006B5A5B"/>
    <w:rsid w:val="006B706E"/>
    <w:rsid w:val="006C24EF"/>
    <w:rsid w:val="006C45B9"/>
    <w:rsid w:val="006C4DE0"/>
    <w:rsid w:val="006C52A5"/>
    <w:rsid w:val="006C7067"/>
    <w:rsid w:val="006C78F9"/>
    <w:rsid w:val="006D01E8"/>
    <w:rsid w:val="006D16CE"/>
    <w:rsid w:val="006D498A"/>
    <w:rsid w:val="006D5EEE"/>
    <w:rsid w:val="006E29CA"/>
    <w:rsid w:val="006E4AC1"/>
    <w:rsid w:val="006E6273"/>
    <w:rsid w:val="006F0832"/>
    <w:rsid w:val="006F16C8"/>
    <w:rsid w:val="006F699A"/>
    <w:rsid w:val="006F768D"/>
    <w:rsid w:val="007009A5"/>
    <w:rsid w:val="0070146D"/>
    <w:rsid w:val="007040A5"/>
    <w:rsid w:val="00704F34"/>
    <w:rsid w:val="0070729E"/>
    <w:rsid w:val="00710E43"/>
    <w:rsid w:val="00710ECF"/>
    <w:rsid w:val="007112D2"/>
    <w:rsid w:val="0071136B"/>
    <w:rsid w:val="00711735"/>
    <w:rsid w:val="00715885"/>
    <w:rsid w:val="00715EBE"/>
    <w:rsid w:val="00724556"/>
    <w:rsid w:val="00724572"/>
    <w:rsid w:val="0073043E"/>
    <w:rsid w:val="00730BBB"/>
    <w:rsid w:val="00730D01"/>
    <w:rsid w:val="007310B5"/>
    <w:rsid w:val="007353EB"/>
    <w:rsid w:val="00742A69"/>
    <w:rsid w:val="00743219"/>
    <w:rsid w:val="0075038D"/>
    <w:rsid w:val="0075099F"/>
    <w:rsid w:val="00751248"/>
    <w:rsid w:val="007518AF"/>
    <w:rsid w:val="00752613"/>
    <w:rsid w:val="007529A2"/>
    <w:rsid w:val="00752E36"/>
    <w:rsid w:val="007539DC"/>
    <w:rsid w:val="007629A6"/>
    <w:rsid w:val="007629E3"/>
    <w:rsid w:val="007637E1"/>
    <w:rsid w:val="00764FA2"/>
    <w:rsid w:val="00766671"/>
    <w:rsid w:val="00771207"/>
    <w:rsid w:val="00771E16"/>
    <w:rsid w:val="0077743E"/>
    <w:rsid w:val="00777469"/>
    <w:rsid w:val="00781552"/>
    <w:rsid w:val="00781E49"/>
    <w:rsid w:val="00782034"/>
    <w:rsid w:val="0078525F"/>
    <w:rsid w:val="00786468"/>
    <w:rsid w:val="0078793C"/>
    <w:rsid w:val="00791489"/>
    <w:rsid w:val="007A11D8"/>
    <w:rsid w:val="007A660B"/>
    <w:rsid w:val="007B0558"/>
    <w:rsid w:val="007B3E1D"/>
    <w:rsid w:val="007B615F"/>
    <w:rsid w:val="007B61C0"/>
    <w:rsid w:val="007B61D4"/>
    <w:rsid w:val="007B69CC"/>
    <w:rsid w:val="007C40F1"/>
    <w:rsid w:val="007C596B"/>
    <w:rsid w:val="007C5DBB"/>
    <w:rsid w:val="007C7242"/>
    <w:rsid w:val="007D0BD4"/>
    <w:rsid w:val="007D110A"/>
    <w:rsid w:val="007D173A"/>
    <w:rsid w:val="007D1917"/>
    <w:rsid w:val="007D2785"/>
    <w:rsid w:val="007D45E7"/>
    <w:rsid w:val="007D5FBB"/>
    <w:rsid w:val="007D64D5"/>
    <w:rsid w:val="007E13C1"/>
    <w:rsid w:val="007E2B18"/>
    <w:rsid w:val="007E3179"/>
    <w:rsid w:val="007E41B6"/>
    <w:rsid w:val="007E4315"/>
    <w:rsid w:val="007F1DB5"/>
    <w:rsid w:val="007F24CE"/>
    <w:rsid w:val="007F4305"/>
    <w:rsid w:val="007F46E6"/>
    <w:rsid w:val="007F50BA"/>
    <w:rsid w:val="007F5A2F"/>
    <w:rsid w:val="007F5EF5"/>
    <w:rsid w:val="007F7F22"/>
    <w:rsid w:val="00801BF1"/>
    <w:rsid w:val="00801DFE"/>
    <w:rsid w:val="0080561D"/>
    <w:rsid w:val="0080729B"/>
    <w:rsid w:val="00807E1B"/>
    <w:rsid w:val="00813683"/>
    <w:rsid w:val="008136FF"/>
    <w:rsid w:val="00814B74"/>
    <w:rsid w:val="008235F0"/>
    <w:rsid w:val="00824E15"/>
    <w:rsid w:val="0083301A"/>
    <w:rsid w:val="00833CC8"/>
    <w:rsid w:val="00833CF1"/>
    <w:rsid w:val="008351E8"/>
    <w:rsid w:val="008403B4"/>
    <w:rsid w:val="00841CAC"/>
    <w:rsid w:val="00844A3B"/>
    <w:rsid w:val="008500CB"/>
    <w:rsid w:val="00852422"/>
    <w:rsid w:val="008525EE"/>
    <w:rsid w:val="00852B41"/>
    <w:rsid w:val="00854DDF"/>
    <w:rsid w:val="00857254"/>
    <w:rsid w:val="00860A5E"/>
    <w:rsid w:val="0086244C"/>
    <w:rsid w:val="0086476E"/>
    <w:rsid w:val="00864ABF"/>
    <w:rsid w:val="00873724"/>
    <w:rsid w:val="00874BAE"/>
    <w:rsid w:val="00881F32"/>
    <w:rsid w:val="00884B22"/>
    <w:rsid w:val="0088551E"/>
    <w:rsid w:val="00886933"/>
    <w:rsid w:val="008918C0"/>
    <w:rsid w:val="008949A3"/>
    <w:rsid w:val="00897F49"/>
    <w:rsid w:val="008A0341"/>
    <w:rsid w:val="008A0BF8"/>
    <w:rsid w:val="008A13CF"/>
    <w:rsid w:val="008A1D51"/>
    <w:rsid w:val="008A3378"/>
    <w:rsid w:val="008B3FFE"/>
    <w:rsid w:val="008B4244"/>
    <w:rsid w:val="008C34FF"/>
    <w:rsid w:val="008C3A76"/>
    <w:rsid w:val="008C4DD8"/>
    <w:rsid w:val="008C7A19"/>
    <w:rsid w:val="008D0591"/>
    <w:rsid w:val="008D184C"/>
    <w:rsid w:val="008D245D"/>
    <w:rsid w:val="008D53D4"/>
    <w:rsid w:val="008D696B"/>
    <w:rsid w:val="008D6E55"/>
    <w:rsid w:val="008D7E5E"/>
    <w:rsid w:val="008E0441"/>
    <w:rsid w:val="008E17E4"/>
    <w:rsid w:val="008E3679"/>
    <w:rsid w:val="008E4D97"/>
    <w:rsid w:val="008E5637"/>
    <w:rsid w:val="008E5D03"/>
    <w:rsid w:val="008F2C55"/>
    <w:rsid w:val="008F2D96"/>
    <w:rsid w:val="008F4ACF"/>
    <w:rsid w:val="008F54E5"/>
    <w:rsid w:val="008F5770"/>
    <w:rsid w:val="008F6272"/>
    <w:rsid w:val="008F6E00"/>
    <w:rsid w:val="00900017"/>
    <w:rsid w:val="0090084C"/>
    <w:rsid w:val="009012A4"/>
    <w:rsid w:val="00905388"/>
    <w:rsid w:val="00907BCB"/>
    <w:rsid w:val="00910F71"/>
    <w:rsid w:val="00912678"/>
    <w:rsid w:val="00912F87"/>
    <w:rsid w:val="00913080"/>
    <w:rsid w:val="00914611"/>
    <w:rsid w:val="00916A5D"/>
    <w:rsid w:val="009171A6"/>
    <w:rsid w:val="009179FC"/>
    <w:rsid w:val="009226D7"/>
    <w:rsid w:val="00922800"/>
    <w:rsid w:val="009246FB"/>
    <w:rsid w:val="009254C7"/>
    <w:rsid w:val="00926035"/>
    <w:rsid w:val="009264CE"/>
    <w:rsid w:val="00926621"/>
    <w:rsid w:val="00926775"/>
    <w:rsid w:val="00926913"/>
    <w:rsid w:val="00927DF9"/>
    <w:rsid w:val="00931B13"/>
    <w:rsid w:val="009344D9"/>
    <w:rsid w:val="009356F3"/>
    <w:rsid w:val="00935F00"/>
    <w:rsid w:val="0094338A"/>
    <w:rsid w:val="0094375F"/>
    <w:rsid w:val="00947051"/>
    <w:rsid w:val="00955BF1"/>
    <w:rsid w:val="009576AE"/>
    <w:rsid w:val="00960E77"/>
    <w:rsid w:val="009616AB"/>
    <w:rsid w:val="0096270F"/>
    <w:rsid w:val="00963E8F"/>
    <w:rsid w:val="00965881"/>
    <w:rsid w:val="00971FDA"/>
    <w:rsid w:val="009749DF"/>
    <w:rsid w:val="009816D0"/>
    <w:rsid w:val="0098175F"/>
    <w:rsid w:val="00982194"/>
    <w:rsid w:val="009822FD"/>
    <w:rsid w:val="00983B98"/>
    <w:rsid w:val="00984BB7"/>
    <w:rsid w:val="00987A9A"/>
    <w:rsid w:val="0099490E"/>
    <w:rsid w:val="00995EE2"/>
    <w:rsid w:val="00996D13"/>
    <w:rsid w:val="00997B0E"/>
    <w:rsid w:val="009A108E"/>
    <w:rsid w:val="009A2667"/>
    <w:rsid w:val="009A31D5"/>
    <w:rsid w:val="009A3648"/>
    <w:rsid w:val="009A50A0"/>
    <w:rsid w:val="009A6304"/>
    <w:rsid w:val="009A74AD"/>
    <w:rsid w:val="009A7979"/>
    <w:rsid w:val="009B3AC7"/>
    <w:rsid w:val="009B3E4A"/>
    <w:rsid w:val="009B3E4C"/>
    <w:rsid w:val="009B4A49"/>
    <w:rsid w:val="009B4F96"/>
    <w:rsid w:val="009B5F38"/>
    <w:rsid w:val="009B6907"/>
    <w:rsid w:val="009C2678"/>
    <w:rsid w:val="009C40EC"/>
    <w:rsid w:val="009C5666"/>
    <w:rsid w:val="009C56D2"/>
    <w:rsid w:val="009C7FBC"/>
    <w:rsid w:val="009D51CE"/>
    <w:rsid w:val="009D51FF"/>
    <w:rsid w:val="009D672A"/>
    <w:rsid w:val="009D7C39"/>
    <w:rsid w:val="009E36C8"/>
    <w:rsid w:val="009E4EB3"/>
    <w:rsid w:val="009E664D"/>
    <w:rsid w:val="009F001A"/>
    <w:rsid w:val="009F3546"/>
    <w:rsid w:val="009F3AC1"/>
    <w:rsid w:val="009F4645"/>
    <w:rsid w:val="00A01D45"/>
    <w:rsid w:val="00A01EC2"/>
    <w:rsid w:val="00A02812"/>
    <w:rsid w:val="00A03627"/>
    <w:rsid w:val="00A038FD"/>
    <w:rsid w:val="00A03D77"/>
    <w:rsid w:val="00A05B89"/>
    <w:rsid w:val="00A07288"/>
    <w:rsid w:val="00A11E7E"/>
    <w:rsid w:val="00A12062"/>
    <w:rsid w:val="00A136C0"/>
    <w:rsid w:val="00A14CF4"/>
    <w:rsid w:val="00A16017"/>
    <w:rsid w:val="00A2631D"/>
    <w:rsid w:val="00A32709"/>
    <w:rsid w:val="00A32E83"/>
    <w:rsid w:val="00A42048"/>
    <w:rsid w:val="00A45BFD"/>
    <w:rsid w:val="00A46A66"/>
    <w:rsid w:val="00A473CC"/>
    <w:rsid w:val="00A51220"/>
    <w:rsid w:val="00A51B39"/>
    <w:rsid w:val="00A55CCD"/>
    <w:rsid w:val="00A56389"/>
    <w:rsid w:val="00A6185D"/>
    <w:rsid w:val="00A63172"/>
    <w:rsid w:val="00A70F37"/>
    <w:rsid w:val="00A71433"/>
    <w:rsid w:val="00A71B8F"/>
    <w:rsid w:val="00A75188"/>
    <w:rsid w:val="00A802BD"/>
    <w:rsid w:val="00A81146"/>
    <w:rsid w:val="00A817C6"/>
    <w:rsid w:val="00A8242C"/>
    <w:rsid w:val="00A83633"/>
    <w:rsid w:val="00A84930"/>
    <w:rsid w:val="00A8518B"/>
    <w:rsid w:val="00A87F95"/>
    <w:rsid w:val="00A90757"/>
    <w:rsid w:val="00A90A07"/>
    <w:rsid w:val="00A966F7"/>
    <w:rsid w:val="00AA3750"/>
    <w:rsid w:val="00AA4EC7"/>
    <w:rsid w:val="00AA5FBB"/>
    <w:rsid w:val="00AB03AA"/>
    <w:rsid w:val="00AB2667"/>
    <w:rsid w:val="00AB34A1"/>
    <w:rsid w:val="00AB4D63"/>
    <w:rsid w:val="00AB617B"/>
    <w:rsid w:val="00AB796E"/>
    <w:rsid w:val="00AC3247"/>
    <w:rsid w:val="00AC52FF"/>
    <w:rsid w:val="00AC6598"/>
    <w:rsid w:val="00AC682F"/>
    <w:rsid w:val="00AD0227"/>
    <w:rsid w:val="00AD5955"/>
    <w:rsid w:val="00AD75F0"/>
    <w:rsid w:val="00AE0630"/>
    <w:rsid w:val="00AE3D40"/>
    <w:rsid w:val="00AE4A06"/>
    <w:rsid w:val="00AE649E"/>
    <w:rsid w:val="00AE6873"/>
    <w:rsid w:val="00AE7C70"/>
    <w:rsid w:val="00AF077F"/>
    <w:rsid w:val="00AF26FD"/>
    <w:rsid w:val="00AF3FAA"/>
    <w:rsid w:val="00B04013"/>
    <w:rsid w:val="00B1131C"/>
    <w:rsid w:val="00B11DD3"/>
    <w:rsid w:val="00B12FE0"/>
    <w:rsid w:val="00B132A5"/>
    <w:rsid w:val="00B23B7C"/>
    <w:rsid w:val="00B24312"/>
    <w:rsid w:val="00B2460B"/>
    <w:rsid w:val="00B24CB3"/>
    <w:rsid w:val="00B27198"/>
    <w:rsid w:val="00B272A0"/>
    <w:rsid w:val="00B273D6"/>
    <w:rsid w:val="00B3320A"/>
    <w:rsid w:val="00B34A59"/>
    <w:rsid w:val="00B424EE"/>
    <w:rsid w:val="00B4397B"/>
    <w:rsid w:val="00B46A1D"/>
    <w:rsid w:val="00B46D77"/>
    <w:rsid w:val="00B51A78"/>
    <w:rsid w:val="00B51CD4"/>
    <w:rsid w:val="00B51E5F"/>
    <w:rsid w:val="00B52CC4"/>
    <w:rsid w:val="00B55743"/>
    <w:rsid w:val="00B56887"/>
    <w:rsid w:val="00B60EAC"/>
    <w:rsid w:val="00B60F72"/>
    <w:rsid w:val="00B648E8"/>
    <w:rsid w:val="00B64AF5"/>
    <w:rsid w:val="00B654A1"/>
    <w:rsid w:val="00B65541"/>
    <w:rsid w:val="00B66440"/>
    <w:rsid w:val="00B66B68"/>
    <w:rsid w:val="00B67D5A"/>
    <w:rsid w:val="00B71DA5"/>
    <w:rsid w:val="00B73784"/>
    <w:rsid w:val="00B739B5"/>
    <w:rsid w:val="00B73B48"/>
    <w:rsid w:val="00B75C84"/>
    <w:rsid w:val="00B7763D"/>
    <w:rsid w:val="00B77C39"/>
    <w:rsid w:val="00B8071E"/>
    <w:rsid w:val="00B812AD"/>
    <w:rsid w:val="00B86369"/>
    <w:rsid w:val="00B87035"/>
    <w:rsid w:val="00B91DA7"/>
    <w:rsid w:val="00B94B69"/>
    <w:rsid w:val="00B9608F"/>
    <w:rsid w:val="00B96A95"/>
    <w:rsid w:val="00B97D74"/>
    <w:rsid w:val="00BA2712"/>
    <w:rsid w:val="00BA30CD"/>
    <w:rsid w:val="00BA38EB"/>
    <w:rsid w:val="00BA6E24"/>
    <w:rsid w:val="00BA6E6F"/>
    <w:rsid w:val="00BA71CA"/>
    <w:rsid w:val="00BB18F9"/>
    <w:rsid w:val="00BB49BD"/>
    <w:rsid w:val="00BC0114"/>
    <w:rsid w:val="00BC1241"/>
    <w:rsid w:val="00BC1F58"/>
    <w:rsid w:val="00BC5D11"/>
    <w:rsid w:val="00BC6010"/>
    <w:rsid w:val="00BC6828"/>
    <w:rsid w:val="00BD0752"/>
    <w:rsid w:val="00BD0EC8"/>
    <w:rsid w:val="00BD287D"/>
    <w:rsid w:val="00BD28B4"/>
    <w:rsid w:val="00BD32A9"/>
    <w:rsid w:val="00BD3F7A"/>
    <w:rsid w:val="00BD466E"/>
    <w:rsid w:val="00BD5305"/>
    <w:rsid w:val="00BE19A3"/>
    <w:rsid w:val="00BE1ED8"/>
    <w:rsid w:val="00BE2B79"/>
    <w:rsid w:val="00BE40D4"/>
    <w:rsid w:val="00BF1F32"/>
    <w:rsid w:val="00BF45C6"/>
    <w:rsid w:val="00BF6410"/>
    <w:rsid w:val="00BF6CB0"/>
    <w:rsid w:val="00BF7EDD"/>
    <w:rsid w:val="00C01B57"/>
    <w:rsid w:val="00C02882"/>
    <w:rsid w:val="00C04CE9"/>
    <w:rsid w:val="00C06197"/>
    <w:rsid w:val="00C07289"/>
    <w:rsid w:val="00C13122"/>
    <w:rsid w:val="00C16EDC"/>
    <w:rsid w:val="00C2160F"/>
    <w:rsid w:val="00C21779"/>
    <w:rsid w:val="00C223D4"/>
    <w:rsid w:val="00C24AAF"/>
    <w:rsid w:val="00C25367"/>
    <w:rsid w:val="00C30D01"/>
    <w:rsid w:val="00C33327"/>
    <w:rsid w:val="00C34CEF"/>
    <w:rsid w:val="00C361B2"/>
    <w:rsid w:val="00C36219"/>
    <w:rsid w:val="00C44550"/>
    <w:rsid w:val="00C53707"/>
    <w:rsid w:val="00C546A0"/>
    <w:rsid w:val="00C578D0"/>
    <w:rsid w:val="00C61CFC"/>
    <w:rsid w:val="00C622A8"/>
    <w:rsid w:val="00C72FA5"/>
    <w:rsid w:val="00C730AE"/>
    <w:rsid w:val="00C7350E"/>
    <w:rsid w:val="00C74D32"/>
    <w:rsid w:val="00C7766B"/>
    <w:rsid w:val="00C825C0"/>
    <w:rsid w:val="00C841F6"/>
    <w:rsid w:val="00C84BB2"/>
    <w:rsid w:val="00C85A2B"/>
    <w:rsid w:val="00C869DA"/>
    <w:rsid w:val="00C9068C"/>
    <w:rsid w:val="00C909FA"/>
    <w:rsid w:val="00C90FEF"/>
    <w:rsid w:val="00C91482"/>
    <w:rsid w:val="00C94950"/>
    <w:rsid w:val="00C955A9"/>
    <w:rsid w:val="00C97F65"/>
    <w:rsid w:val="00CA2F72"/>
    <w:rsid w:val="00CA321B"/>
    <w:rsid w:val="00CA38D2"/>
    <w:rsid w:val="00CA4268"/>
    <w:rsid w:val="00CA4D20"/>
    <w:rsid w:val="00CA5C9E"/>
    <w:rsid w:val="00CA605F"/>
    <w:rsid w:val="00CA772A"/>
    <w:rsid w:val="00CB0330"/>
    <w:rsid w:val="00CB27F1"/>
    <w:rsid w:val="00CB3CF8"/>
    <w:rsid w:val="00CB45CD"/>
    <w:rsid w:val="00CB4AB2"/>
    <w:rsid w:val="00CB4B1C"/>
    <w:rsid w:val="00CB4E2A"/>
    <w:rsid w:val="00CB66A1"/>
    <w:rsid w:val="00CB7CD2"/>
    <w:rsid w:val="00CC05B7"/>
    <w:rsid w:val="00CC3A2A"/>
    <w:rsid w:val="00CC6140"/>
    <w:rsid w:val="00CD0D17"/>
    <w:rsid w:val="00CD1B9B"/>
    <w:rsid w:val="00CD2122"/>
    <w:rsid w:val="00CD48CF"/>
    <w:rsid w:val="00CE0AC7"/>
    <w:rsid w:val="00CE2BF6"/>
    <w:rsid w:val="00CE39A9"/>
    <w:rsid w:val="00CE6884"/>
    <w:rsid w:val="00CE6F4F"/>
    <w:rsid w:val="00CE762F"/>
    <w:rsid w:val="00CF0645"/>
    <w:rsid w:val="00CF09D9"/>
    <w:rsid w:val="00CF0D2A"/>
    <w:rsid w:val="00CF2FA7"/>
    <w:rsid w:val="00CF33C4"/>
    <w:rsid w:val="00CF347E"/>
    <w:rsid w:val="00CF58A1"/>
    <w:rsid w:val="00CF5A05"/>
    <w:rsid w:val="00D01130"/>
    <w:rsid w:val="00D03261"/>
    <w:rsid w:val="00D11E59"/>
    <w:rsid w:val="00D16244"/>
    <w:rsid w:val="00D171E5"/>
    <w:rsid w:val="00D211B2"/>
    <w:rsid w:val="00D23CA0"/>
    <w:rsid w:val="00D269BA"/>
    <w:rsid w:val="00D271CD"/>
    <w:rsid w:val="00D278B0"/>
    <w:rsid w:val="00D30805"/>
    <w:rsid w:val="00D3273C"/>
    <w:rsid w:val="00D3465C"/>
    <w:rsid w:val="00D34C34"/>
    <w:rsid w:val="00D35DF6"/>
    <w:rsid w:val="00D3607C"/>
    <w:rsid w:val="00D36A32"/>
    <w:rsid w:val="00D40CB4"/>
    <w:rsid w:val="00D42765"/>
    <w:rsid w:val="00D42952"/>
    <w:rsid w:val="00D4489E"/>
    <w:rsid w:val="00D45D95"/>
    <w:rsid w:val="00D46088"/>
    <w:rsid w:val="00D50163"/>
    <w:rsid w:val="00D524DC"/>
    <w:rsid w:val="00D540D3"/>
    <w:rsid w:val="00D54D23"/>
    <w:rsid w:val="00D5623D"/>
    <w:rsid w:val="00D62D0F"/>
    <w:rsid w:val="00D65001"/>
    <w:rsid w:val="00D65035"/>
    <w:rsid w:val="00D658A5"/>
    <w:rsid w:val="00D6607F"/>
    <w:rsid w:val="00D66646"/>
    <w:rsid w:val="00D7003E"/>
    <w:rsid w:val="00D74CEA"/>
    <w:rsid w:val="00D74D08"/>
    <w:rsid w:val="00D751D7"/>
    <w:rsid w:val="00D76424"/>
    <w:rsid w:val="00D768CD"/>
    <w:rsid w:val="00D94E21"/>
    <w:rsid w:val="00D95556"/>
    <w:rsid w:val="00D96482"/>
    <w:rsid w:val="00D96C46"/>
    <w:rsid w:val="00DA0448"/>
    <w:rsid w:val="00DA0BDE"/>
    <w:rsid w:val="00DA0DC0"/>
    <w:rsid w:val="00DA2CF0"/>
    <w:rsid w:val="00DA33E1"/>
    <w:rsid w:val="00DA486E"/>
    <w:rsid w:val="00DA6EF1"/>
    <w:rsid w:val="00DB0214"/>
    <w:rsid w:val="00DB283E"/>
    <w:rsid w:val="00DB760E"/>
    <w:rsid w:val="00DC57C5"/>
    <w:rsid w:val="00DC70F2"/>
    <w:rsid w:val="00DC7100"/>
    <w:rsid w:val="00DC738E"/>
    <w:rsid w:val="00DC7B4F"/>
    <w:rsid w:val="00DD3F23"/>
    <w:rsid w:val="00DD411E"/>
    <w:rsid w:val="00DD464C"/>
    <w:rsid w:val="00DD4766"/>
    <w:rsid w:val="00DE07B2"/>
    <w:rsid w:val="00DE18EA"/>
    <w:rsid w:val="00DE4728"/>
    <w:rsid w:val="00DE4882"/>
    <w:rsid w:val="00DE7DFF"/>
    <w:rsid w:val="00DF11C2"/>
    <w:rsid w:val="00DF42D4"/>
    <w:rsid w:val="00DF450F"/>
    <w:rsid w:val="00DF45A7"/>
    <w:rsid w:val="00E018AE"/>
    <w:rsid w:val="00E0254A"/>
    <w:rsid w:val="00E039BB"/>
    <w:rsid w:val="00E0435D"/>
    <w:rsid w:val="00E05691"/>
    <w:rsid w:val="00E06626"/>
    <w:rsid w:val="00E11C16"/>
    <w:rsid w:val="00E13164"/>
    <w:rsid w:val="00E22A5F"/>
    <w:rsid w:val="00E23881"/>
    <w:rsid w:val="00E254BF"/>
    <w:rsid w:val="00E30E16"/>
    <w:rsid w:val="00E31C6C"/>
    <w:rsid w:val="00E32F78"/>
    <w:rsid w:val="00E429D5"/>
    <w:rsid w:val="00E449EE"/>
    <w:rsid w:val="00E45C56"/>
    <w:rsid w:val="00E45CBB"/>
    <w:rsid w:val="00E47A35"/>
    <w:rsid w:val="00E5010B"/>
    <w:rsid w:val="00E50C22"/>
    <w:rsid w:val="00E51C9E"/>
    <w:rsid w:val="00E54ABD"/>
    <w:rsid w:val="00E5516C"/>
    <w:rsid w:val="00E5647B"/>
    <w:rsid w:val="00E60BF5"/>
    <w:rsid w:val="00E618A5"/>
    <w:rsid w:val="00E6422C"/>
    <w:rsid w:val="00E65F4F"/>
    <w:rsid w:val="00E70493"/>
    <w:rsid w:val="00E7288B"/>
    <w:rsid w:val="00E749AB"/>
    <w:rsid w:val="00E80426"/>
    <w:rsid w:val="00E861DB"/>
    <w:rsid w:val="00E9038E"/>
    <w:rsid w:val="00E90D35"/>
    <w:rsid w:val="00E9231C"/>
    <w:rsid w:val="00E923D8"/>
    <w:rsid w:val="00E92D23"/>
    <w:rsid w:val="00E95956"/>
    <w:rsid w:val="00E95C9B"/>
    <w:rsid w:val="00EA04D5"/>
    <w:rsid w:val="00EA211D"/>
    <w:rsid w:val="00EA4E88"/>
    <w:rsid w:val="00EA7A06"/>
    <w:rsid w:val="00EA7E03"/>
    <w:rsid w:val="00EB044C"/>
    <w:rsid w:val="00EB4D06"/>
    <w:rsid w:val="00EB5090"/>
    <w:rsid w:val="00EC16FD"/>
    <w:rsid w:val="00EC35B5"/>
    <w:rsid w:val="00EC650A"/>
    <w:rsid w:val="00ED44B7"/>
    <w:rsid w:val="00ED4F83"/>
    <w:rsid w:val="00ED6906"/>
    <w:rsid w:val="00ED793E"/>
    <w:rsid w:val="00EE1792"/>
    <w:rsid w:val="00EE19F3"/>
    <w:rsid w:val="00EE2D99"/>
    <w:rsid w:val="00EE42C7"/>
    <w:rsid w:val="00EE5429"/>
    <w:rsid w:val="00EE5BC1"/>
    <w:rsid w:val="00EE67C6"/>
    <w:rsid w:val="00EF0059"/>
    <w:rsid w:val="00EF49C2"/>
    <w:rsid w:val="00EF5AB0"/>
    <w:rsid w:val="00EF6251"/>
    <w:rsid w:val="00EF7622"/>
    <w:rsid w:val="00F00507"/>
    <w:rsid w:val="00F00544"/>
    <w:rsid w:val="00F05A5B"/>
    <w:rsid w:val="00F0775E"/>
    <w:rsid w:val="00F10450"/>
    <w:rsid w:val="00F11BE2"/>
    <w:rsid w:val="00F127E5"/>
    <w:rsid w:val="00F132B1"/>
    <w:rsid w:val="00F148D4"/>
    <w:rsid w:val="00F214AE"/>
    <w:rsid w:val="00F21F2C"/>
    <w:rsid w:val="00F22074"/>
    <w:rsid w:val="00F240EB"/>
    <w:rsid w:val="00F24216"/>
    <w:rsid w:val="00F31FAE"/>
    <w:rsid w:val="00F335D2"/>
    <w:rsid w:val="00F37FB1"/>
    <w:rsid w:val="00F41161"/>
    <w:rsid w:val="00F44254"/>
    <w:rsid w:val="00F44C74"/>
    <w:rsid w:val="00F454CC"/>
    <w:rsid w:val="00F459C6"/>
    <w:rsid w:val="00F461B7"/>
    <w:rsid w:val="00F47D1E"/>
    <w:rsid w:val="00F51073"/>
    <w:rsid w:val="00F5648F"/>
    <w:rsid w:val="00F576C2"/>
    <w:rsid w:val="00F6015B"/>
    <w:rsid w:val="00F62441"/>
    <w:rsid w:val="00F639BC"/>
    <w:rsid w:val="00F6414E"/>
    <w:rsid w:val="00F64E62"/>
    <w:rsid w:val="00F65CF3"/>
    <w:rsid w:val="00F709C9"/>
    <w:rsid w:val="00F70CB4"/>
    <w:rsid w:val="00F70FC8"/>
    <w:rsid w:val="00F7112E"/>
    <w:rsid w:val="00F71974"/>
    <w:rsid w:val="00F75026"/>
    <w:rsid w:val="00F8063B"/>
    <w:rsid w:val="00F8071F"/>
    <w:rsid w:val="00F81C79"/>
    <w:rsid w:val="00F81D4F"/>
    <w:rsid w:val="00F825CF"/>
    <w:rsid w:val="00F8576C"/>
    <w:rsid w:val="00F85A3F"/>
    <w:rsid w:val="00F91E6B"/>
    <w:rsid w:val="00F94C51"/>
    <w:rsid w:val="00F97694"/>
    <w:rsid w:val="00FA02CD"/>
    <w:rsid w:val="00FA17EC"/>
    <w:rsid w:val="00FA394D"/>
    <w:rsid w:val="00FB1384"/>
    <w:rsid w:val="00FB2260"/>
    <w:rsid w:val="00FB3259"/>
    <w:rsid w:val="00FC23EC"/>
    <w:rsid w:val="00FC2B04"/>
    <w:rsid w:val="00FC319F"/>
    <w:rsid w:val="00FC626E"/>
    <w:rsid w:val="00FC6682"/>
    <w:rsid w:val="00FC66EA"/>
    <w:rsid w:val="00FC7D2D"/>
    <w:rsid w:val="00FD4E18"/>
    <w:rsid w:val="00FD4E79"/>
    <w:rsid w:val="00FE0A81"/>
    <w:rsid w:val="00FE1D84"/>
    <w:rsid w:val="00FE254E"/>
    <w:rsid w:val="00FE32F0"/>
    <w:rsid w:val="00FE5C25"/>
    <w:rsid w:val="00FF006D"/>
    <w:rsid w:val="00FF20B1"/>
    <w:rsid w:val="00FF4B09"/>
    <w:rsid w:val="00FF5553"/>
    <w:rsid w:val="00FF5AF0"/>
    <w:rsid w:val="00FF6B7A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A394D"/>
    <w:pPr>
      <w:keepNext/>
      <w:jc w:val="center"/>
      <w:outlineLvl w:val="1"/>
    </w:pPr>
    <w:rPr>
      <w:rFonts w:ascii="Arial" w:hAnsi="Arial"/>
      <w:b/>
      <w:i/>
      <w:iCs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FA394D"/>
    <w:pPr>
      <w:keepNext/>
      <w:jc w:val="both"/>
      <w:outlineLvl w:val="2"/>
    </w:pPr>
    <w:rPr>
      <w:rFonts w:ascii="Arial" w:hAnsi="Arial"/>
      <w:b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FA394D"/>
    <w:pPr>
      <w:keepNext/>
      <w:outlineLvl w:val="4"/>
    </w:pPr>
    <w:rPr>
      <w:rFonts w:ascii="Arial" w:hAnsi="Arial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394D"/>
    <w:rPr>
      <w:rFonts w:ascii="Arial" w:eastAsia="Times New Roman" w:hAnsi="Arial" w:cs="Times New Roman"/>
      <w:b/>
      <w:i/>
      <w:iCs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FA394D"/>
    <w:rPr>
      <w:rFonts w:ascii="Arial" w:eastAsia="Times New Roman" w:hAnsi="Arial" w:cs="Times New Roman"/>
      <w:b/>
      <w:sz w:val="24"/>
      <w:szCs w:val="24"/>
      <w:lang w:val="sr-Cyrl-CS"/>
    </w:rPr>
  </w:style>
  <w:style w:type="character" w:customStyle="1" w:styleId="Heading5Char">
    <w:name w:val="Heading 5 Char"/>
    <w:basedOn w:val="DefaultParagraphFont"/>
    <w:link w:val="Heading5"/>
    <w:rsid w:val="00FA394D"/>
    <w:rPr>
      <w:rFonts w:ascii="Arial" w:eastAsia="Times New Roman" w:hAnsi="Arial" w:cs="Times New Roman"/>
      <w:b/>
      <w:bCs/>
      <w:sz w:val="20"/>
      <w:szCs w:val="24"/>
      <w:lang w:val="en-GB"/>
    </w:rPr>
  </w:style>
  <w:style w:type="character" w:styleId="Hyperlink">
    <w:name w:val="Hyperlink"/>
    <w:rsid w:val="00FA394D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A394D"/>
    <w:pPr>
      <w:spacing w:after="160" w:line="259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styleId="Header">
    <w:name w:val="header"/>
    <w:basedOn w:val="Normal"/>
    <w:link w:val="HeaderChar"/>
    <w:rsid w:val="00FA394D"/>
    <w:pPr>
      <w:tabs>
        <w:tab w:val="center" w:pos="4320"/>
        <w:tab w:val="right" w:pos="8640"/>
      </w:tabs>
      <w:spacing w:before="120" w:after="120"/>
      <w:jc w:val="both"/>
    </w:pPr>
    <w:rPr>
      <w:rFonts w:ascii="Trebuchet MS" w:hAnsi="Trebuchet MS"/>
      <w:sz w:val="22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FA394D"/>
    <w:rPr>
      <w:rFonts w:ascii="Trebuchet MS" w:eastAsia="Times New Roman" w:hAnsi="Trebuchet MS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A394D"/>
    <w:pPr>
      <w:keepNext/>
      <w:jc w:val="center"/>
      <w:outlineLvl w:val="1"/>
    </w:pPr>
    <w:rPr>
      <w:rFonts w:ascii="Arial" w:hAnsi="Arial"/>
      <w:b/>
      <w:i/>
      <w:iCs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FA394D"/>
    <w:pPr>
      <w:keepNext/>
      <w:jc w:val="both"/>
      <w:outlineLvl w:val="2"/>
    </w:pPr>
    <w:rPr>
      <w:rFonts w:ascii="Arial" w:hAnsi="Arial"/>
      <w:b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FA394D"/>
    <w:pPr>
      <w:keepNext/>
      <w:outlineLvl w:val="4"/>
    </w:pPr>
    <w:rPr>
      <w:rFonts w:ascii="Arial" w:hAnsi="Arial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394D"/>
    <w:rPr>
      <w:rFonts w:ascii="Arial" w:eastAsia="Times New Roman" w:hAnsi="Arial" w:cs="Times New Roman"/>
      <w:b/>
      <w:i/>
      <w:iCs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FA394D"/>
    <w:rPr>
      <w:rFonts w:ascii="Arial" w:eastAsia="Times New Roman" w:hAnsi="Arial" w:cs="Times New Roman"/>
      <w:b/>
      <w:sz w:val="24"/>
      <w:szCs w:val="24"/>
      <w:lang w:val="sr-Cyrl-CS"/>
    </w:rPr>
  </w:style>
  <w:style w:type="character" w:customStyle="1" w:styleId="Heading5Char">
    <w:name w:val="Heading 5 Char"/>
    <w:basedOn w:val="DefaultParagraphFont"/>
    <w:link w:val="Heading5"/>
    <w:rsid w:val="00FA394D"/>
    <w:rPr>
      <w:rFonts w:ascii="Arial" w:eastAsia="Times New Roman" w:hAnsi="Arial" w:cs="Times New Roman"/>
      <w:b/>
      <w:bCs/>
      <w:sz w:val="20"/>
      <w:szCs w:val="24"/>
      <w:lang w:val="en-GB"/>
    </w:rPr>
  </w:style>
  <w:style w:type="character" w:styleId="Hyperlink">
    <w:name w:val="Hyperlink"/>
    <w:rsid w:val="00FA394D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A394D"/>
    <w:pPr>
      <w:spacing w:after="160" w:line="259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styleId="Header">
    <w:name w:val="header"/>
    <w:basedOn w:val="Normal"/>
    <w:link w:val="HeaderChar"/>
    <w:rsid w:val="00FA394D"/>
    <w:pPr>
      <w:tabs>
        <w:tab w:val="center" w:pos="4320"/>
        <w:tab w:val="right" w:pos="8640"/>
      </w:tabs>
      <w:spacing w:before="120" w:after="120"/>
      <w:jc w:val="both"/>
    </w:pPr>
    <w:rPr>
      <w:rFonts w:ascii="Trebuchet MS" w:hAnsi="Trebuchet MS"/>
      <w:sz w:val="22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FA394D"/>
    <w:rPr>
      <w:rFonts w:ascii="Trebuchet MS" w:eastAsia="Times New Roman" w:hAnsi="Trebuchet MS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fzr.uns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Stanisavljev Sanja</cp:lastModifiedBy>
  <cp:revision>2</cp:revision>
  <dcterms:created xsi:type="dcterms:W3CDTF">2024-06-13T08:12:00Z</dcterms:created>
  <dcterms:modified xsi:type="dcterms:W3CDTF">2024-06-13T08:12:00Z</dcterms:modified>
</cp:coreProperties>
</file>